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EEDE12" w14:textId="248C9262" w:rsidR="00CD415B" w:rsidRDefault="00CD415B" w:rsidP="00CE31FA">
      <w:pPr>
        <w:tabs>
          <w:tab w:val="left" w:pos="6945"/>
        </w:tabs>
        <w:rPr>
          <w:sz w:val="24"/>
          <w:szCs w:val="24"/>
        </w:rPr>
      </w:pPr>
    </w:p>
    <w:p w14:paraId="3FD87159" w14:textId="6D814290" w:rsidR="00E673EF" w:rsidRDefault="00E673EF" w:rsidP="00CE31FA">
      <w:pPr>
        <w:tabs>
          <w:tab w:val="left" w:pos="6945"/>
        </w:tabs>
        <w:rPr>
          <w:sz w:val="24"/>
          <w:szCs w:val="24"/>
        </w:rPr>
      </w:pPr>
    </w:p>
    <w:p w14:paraId="12E38959" w14:textId="4346E683" w:rsidR="00E673EF" w:rsidRDefault="00E673EF" w:rsidP="00E673EF">
      <w:pPr>
        <w:tabs>
          <w:tab w:val="left" w:pos="6945"/>
        </w:tabs>
        <w:jc w:val="center"/>
        <w:rPr>
          <w:i/>
          <w:iCs/>
          <w:sz w:val="36"/>
          <w:szCs w:val="36"/>
        </w:rPr>
      </w:pPr>
      <w:r w:rsidRPr="00E673EF">
        <w:rPr>
          <w:i/>
          <w:iCs/>
          <w:sz w:val="36"/>
          <w:szCs w:val="36"/>
        </w:rPr>
        <w:t>MICRONIDO LA FORESTA MAGICA</w:t>
      </w:r>
    </w:p>
    <w:p w14:paraId="1205F6ED" w14:textId="77777777" w:rsidR="001D1D50" w:rsidRPr="00E673EF" w:rsidRDefault="001D1D50" w:rsidP="00E673EF">
      <w:pPr>
        <w:tabs>
          <w:tab w:val="left" w:pos="6945"/>
        </w:tabs>
        <w:jc w:val="center"/>
        <w:rPr>
          <w:i/>
          <w:iCs/>
          <w:sz w:val="28"/>
          <w:szCs w:val="28"/>
        </w:rPr>
      </w:pPr>
    </w:p>
    <w:p w14:paraId="6B10F9CA" w14:textId="63ED9990" w:rsidR="00E673EF" w:rsidRDefault="00E52513" w:rsidP="00E673EF">
      <w:pPr>
        <w:tabs>
          <w:tab w:val="left" w:pos="6945"/>
        </w:tabs>
        <w:jc w:val="center"/>
        <w:rPr>
          <w:sz w:val="28"/>
          <w:szCs w:val="28"/>
        </w:rPr>
      </w:pPr>
      <w:r w:rsidRPr="00E52513">
        <w:rPr>
          <w:noProof/>
          <w:lang w:eastAsia="it-IT"/>
        </w:rPr>
        <w:drawing>
          <wp:inline distT="0" distB="0" distL="0" distR="0" wp14:anchorId="05EEA851" wp14:editId="4CB46E8D">
            <wp:extent cx="2354934" cy="3139994"/>
            <wp:effectExtent l="0" t="0" r="762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8878" cy="3145253"/>
                    </a:xfrm>
                    <a:prstGeom prst="rect">
                      <a:avLst/>
                    </a:prstGeom>
                    <a:effectLst>
                      <a:softEdge rad="127000"/>
                    </a:effectLst>
                  </pic:spPr>
                </pic:pic>
              </a:graphicData>
            </a:graphic>
          </wp:inline>
        </w:drawing>
      </w:r>
    </w:p>
    <w:p w14:paraId="2D291E0D" w14:textId="77777777" w:rsidR="00E94379" w:rsidRDefault="00E94379" w:rsidP="00E673EF">
      <w:pPr>
        <w:tabs>
          <w:tab w:val="left" w:pos="6945"/>
        </w:tabs>
        <w:jc w:val="center"/>
        <w:rPr>
          <w:sz w:val="28"/>
          <w:szCs w:val="28"/>
        </w:rPr>
      </w:pPr>
    </w:p>
    <w:p w14:paraId="6784A43C" w14:textId="228FAA38" w:rsidR="00E94379" w:rsidRPr="00B226C7" w:rsidRDefault="00E94379" w:rsidP="00E673EF">
      <w:pPr>
        <w:tabs>
          <w:tab w:val="left" w:pos="6945"/>
        </w:tabs>
        <w:jc w:val="center"/>
        <w:rPr>
          <w:rFonts w:ascii="Lucida Handwriting" w:hAnsi="Lucida Handwriting"/>
          <w:sz w:val="72"/>
          <w:szCs w:val="72"/>
        </w:rPr>
      </w:pPr>
      <w:r w:rsidRPr="00B226C7">
        <w:rPr>
          <w:rFonts w:ascii="Lucida Handwriting" w:hAnsi="Lucida Handwriting"/>
          <w:sz w:val="72"/>
          <w:szCs w:val="72"/>
        </w:rPr>
        <w:t>Progetto</w:t>
      </w:r>
    </w:p>
    <w:p w14:paraId="7C81FD68" w14:textId="09DFA5F0" w:rsidR="00E94379" w:rsidRPr="00B226C7" w:rsidRDefault="00E94379" w:rsidP="00E673EF">
      <w:pPr>
        <w:tabs>
          <w:tab w:val="left" w:pos="6945"/>
        </w:tabs>
        <w:jc w:val="center"/>
        <w:rPr>
          <w:rFonts w:ascii="Lucida Handwriting" w:hAnsi="Lucida Handwriting"/>
          <w:sz w:val="72"/>
          <w:szCs w:val="72"/>
        </w:rPr>
      </w:pPr>
      <w:r w:rsidRPr="00B226C7">
        <w:rPr>
          <w:rFonts w:ascii="Lucida Handwriting" w:hAnsi="Lucida Handwriting"/>
          <w:sz w:val="72"/>
          <w:szCs w:val="72"/>
        </w:rPr>
        <w:t>Psicopedagogico</w:t>
      </w:r>
    </w:p>
    <w:p w14:paraId="413FAC7C" w14:textId="4C517F3E" w:rsidR="00E673EF" w:rsidRDefault="00E673EF" w:rsidP="00E673EF">
      <w:pPr>
        <w:tabs>
          <w:tab w:val="left" w:pos="6945"/>
        </w:tabs>
        <w:jc w:val="center"/>
        <w:rPr>
          <w:sz w:val="28"/>
          <w:szCs w:val="28"/>
        </w:rPr>
      </w:pPr>
    </w:p>
    <w:p w14:paraId="6D8B4E2E" w14:textId="144320B1" w:rsidR="00B226C7" w:rsidRDefault="00B226C7" w:rsidP="00E673EF">
      <w:pPr>
        <w:tabs>
          <w:tab w:val="left" w:pos="6945"/>
        </w:tabs>
        <w:jc w:val="center"/>
        <w:rPr>
          <w:sz w:val="28"/>
          <w:szCs w:val="28"/>
        </w:rPr>
      </w:pPr>
    </w:p>
    <w:p w14:paraId="6E49E204" w14:textId="53A7D6B6" w:rsidR="00B226C7" w:rsidRDefault="00B226C7" w:rsidP="00E673EF">
      <w:pPr>
        <w:tabs>
          <w:tab w:val="left" w:pos="6945"/>
        </w:tabs>
        <w:jc w:val="center"/>
        <w:rPr>
          <w:rFonts w:cstheme="minorHAnsi"/>
          <w:sz w:val="24"/>
          <w:szCs w:val="24"/>
        </w:rPr>
      </w:pPr>
    </w:p>
    <w:p w14:paraId="68E4DB68" w14:textId="40F51958" w:rsidR="00B226C7" w:rsidRPr="007F771C" w:rsidRDefault="00655CE7" w:rsidP="00655CE7">
      <w:pPr>
        <w:tabs>
          <w:tab w:val="left" w:pos="6945"/>
        </w:tabs>
        <w:jc w:val="center"/>
        <w:rPr>
          <w:rFonts w:cstheme="minorHAnsi"/>
          <w:b/>
          <w:bCs/>
          <w:color w:val="FF0066"/>
          <w:sz w:val="24"/>
          <w:szCs w:val="24"/>
        </w:rPr>
      </w:pPr>
      <w:r w:rsidRPr="007F771C">
        <w:rPr>
          <w:rFonts w:cstheme="minorHAnsi"/>
          <w:b/>
          <w:bCs/>
          <w:color w:val="FF0066"/>
          <w:sz w:val="24"/>
          <w:szCs w:val="24"/>
        </w:rPr>
        <w:lastRenderedPageBreak/>
        <w:t>PROGETTO PSICOPEDAGOGICO</w:t>
      </w:r>
    </w:p>
    <w:p w14:paraId="15DA0988" w14:textId="3048ED24" w:rsidR="00655CE7" w:rsidRPr="007F771C" w:rsidRDefault="00655CE7" w:rsidP="007F771C">
      <w:pPr>
        <w:tabs>
          <w:tab w:val="left" w:pos="6945"/>
        </w:tabs>
        <w:rPr>
          <w:rFonts w:cstheme="minorHAnsi"/>
          <w:sz w:val="24"/>
          <w:szCs w:val="24"/>
        </w:rPr>
      </w:pPr>
      <w:r w:rsidRPr="007F771C">
        <w:rPr>
          <w:rFonts w:cstheme="minorHAnsi"/>
          <w:sz w:val="24"/>
          <w:szCs w:val="24"/>
        </w:rPr>
        <w:t>A CHI E’ RIVOLTO?</w:t>
      </w:r>
    </w:p>
    <w:p w14:paraId="78BE59F0" w14:textId="4B02A591" w:rsidR="00655CE7" w:rsidRDefault="00655CE7" w:rsidP="00655CE7">
      <w:pPr>
        <w:pStyle w:val="Paragrafoelenco"/>
        <w:numPr>
          <w:ilvl w:val="0"/>
          <w:numId w:val="5"/>
        </w:numPr>
        <w:tabs>
          <w:tab w:val="left" w:pos="6945"/>
        </w:tabs>
        <w:rPr>
          <w:rFonts w:cstheme="minorHAnsi"/>
          <w:sz w:val="24"/>
          <w:szCs w:val="24"/>
        </w:rPr>
      </w:pPr>
      <w:r>
        <w:rPr>
          <w:rFonts w:cstheme="minorHAnsi"/>
          <w:sz w:val="24"/>
          <w:szCs w:val="24"/>
        </w:rPr>
        <w:t>Al personale interno;</w:t>
      </w:r>
    </w:p>
    <w:p w14:paraId="3F968ECE" w14:textId="696C6406" w:rsidR="00655CE7" w:rsidRDefault="00655CE7" w:rsidP="00655CE7">
      <w:pPr>
        <w:pStyle w:val="Paragrafoelenco"/>
        <w:numPr>
          <w:ilvl w:val="0"/>
          <w:numId w:val="5"/>
        </w:numPr>
        <w:tabs>
          <w:tab w:val="left" w:pos="6945"/>
        </w:tabs>
        <w:rPr>
          <w:rFonts w:cstheme="minorHAnsi"/>
          <w:sz w:val="24"/>
          <w:szCs w:val="24"/>
        </w:rPr>
      </w:pPr>
      <w:r>
        <w:rPr>
          <w:rFonts w:cstheme="minorHAnsi"/>
          <w:sz w:val="24"/>
          <w:szCs w:val="24"/>
        </w:rPr>
        <w:t>Alle famiglie;</w:t>
      </w:r>
    </w:p>
    <w:p w14:paraId="7A9CDBC7" w14:textId="77C72125" w:rsidR="007F771C" w:rsidRDefault="007F771C" w:rsidP="007F771C">
      <w:pPr>
        <w:pStyle w:val="Paragrafoelenco"/>
        <w:numPr>
          <w:ilvl w:val="0"/>
          <w:numId w:val="5"/>
        </w:numPr>
        <w:tabs>
          <w:tab w:val="left" w:pos="6945"/>
        </w:tabs>
        <w:rPr>
          <w:rFonts w:cstheme="minorHAnsi"/>
          <w:sz w:val="24"/>
          <w:szCs w:val="24"/>
        </w:rPr>
      </w:pPr>
      <w:r>
        <w:rPr>
          <w:rFonts w:cstheme="minorHAnsi"/>
          <w:sz w:val="24"/>
          <w:szCs w:val="24"/>
        </w:rPr>
        <w:t>All’esterno: istituzioni e possibili utenti.</w:t>
      </w:r>
    </w:p>
    <w:p w14:paraId="2D4F9276" w14:textId="73B86FA9" w:rsidR="007F771C" w:rsidRDefault="009275B2" w:rsidP="007F771C">
      <w:pPr>
        <w:tabs>
          <w:tab w:val="left" w:pos="6945"/>
        </w:tabs>
        <w:rPr>
          <w:rFonts w:cstheme="minorHAnsi"/>
          <w:sz w:val="24"/>
          <w:szCs w:val="24"/>
        </w:rPr>
      </w:pPr>
      <w:r>
        <w:rPr>
          <w:rFonts w:cstheme="minorHAnsi"/>
          <w:sz w:val="24"/>
          <w:szCs w:val="24"/>
        </w:rPr>
        <w:t>FINALITA’</w:t>
      </w:r>
    </w:p>
    <w:p w14:paraId="05A0A58D" w14:textId="5ABF8B32" w:rsidR="009275B2" w:rsidRDefault="009275B2" w:rsidP="007F771C">
      <w:pPr>
        <w:tabs>
          <w:tab w:val="left" w:pos="6945"/>
        </w:tabs>
        <w:rPr>
          <w:rFonts w:cstheme="minorHAnsi"/>
          <w:sz w:val="24"/>
          <w:szCs w:val="24"/>
        </w:rPr>
      </w:pPr>
      <w:r>
        <w:rPr>
          <w:rFonts w:cstheme="minorHAnsi"/>
          <w:sz w:val="24"/>
          <w:szCs w:val="24"/>
        </w:rPr>
        <w:t xml:space="preserve">Il progetto psicopedagogico viene formulato per esplicitare le </w:t>
      </w:r>
      <w:r w:rsidR="002A682C">
        <w:rPr>
          <w:rFonts w:cstheme="minorHAnsi"/>
          <w:sz w:val="24"/>
          <w:szCs w:val="24"/>
        </w:rPr>
        <w:t>scelte metodologiche</w:t>
      </w:r>
      <w:r w:rsidR="003615FE">
        <w:rPr>
          <w:rFonts w:cstheme="minorHAnsi"/>
          <w:sz w:val="24"/>
          <w:szCs w:val="24"/>
        </w:rPr>
        <w:t xml:space="preserve"> ed educative</w:t>
      </w:r>
      <w:r w:rsidR="0083791D">
        <w:rPr>
          <w:rFonts w:cstheme="minorHAnsi"/>
          <w:sz w:val="24"/>
          <w:szCs w:val="24"/>
        </w:rPr>
        <w:t>.</w:t>
      </w:r>
    </w:p>
    <w:p w14:paraId="2FB99944" w14:textId="77777777" w:rsidR="00F26BBD" w:rsidRDefault="00F26BBD" w:rsidP="00EC7048">
      <w:pPr>
        <w:tabs>
          <w:tab w:val="left" w:pos="6945"/>
        </w:tabs>
        <w:jc w:val="center"/>
        <w:rPr>
          <w:rFonts w:cstheme="minorHAnsi"/>
          <w:b/>
          <w:bCs/>
          <w:sz w:val="24"/>
          <w:szCs w:val="24"/>
        </w:rPr>
      </w:pPr>
    </w:p>
    <w:p w14:paraId="4778F36B" w14:textId="1803AA0A" w:rsidR="009B3C48" w:rsidRDefault="00EC7048" w:rsidP="0083791D">
      <w:pPr>
        <w:tabs>
          <w:tab w:val="left" w:pos="6945"/>
        </w:tabs>
        <w:jc w:val="center"/>
        <w:rPr>
          <w:rFonts w:cstheme="minorHAnsi"/>
          <w:b/>
          <w:bCs/>
          <w:sz w:val="24"/>
          <w:szCs w:val="24"/>
        </w:rPr>
      </w:pPr>
      <w:r w:rsidRPr="00A545DB">
        <w:rPr>
          <w:rFonts w:cstheme="minorHAnsi"/>
          <w:b/>
          <w:bCs/>
          <w:sz w:val="24"/>
          <w:szCs w:val="24"/>
        </w:rPr>
        <w:t>IDEE DI FONDO</w:t>
      </w:r>
    </w:p>
    <w:p w14:paraId="7D75BC1F" w14:textId="77777777" w:rsidR="009B3C48" w:rsidRPr="0083791D" w:rsidRDefault="009B3C48" w:rsidP="009B3C48">
      <w:pPr>
        <w:tabs>
          <w:tab w:val="left" w:pos="6945"/>
        </w:tabs>
        <w:jc w:val="center"/>
        <w:rPr>
          <w:rFonts w:cstheme="minorHAnsi"/>
        </w:rPr>
      </w:pPr>
      <w:r w:rsidRPr="0083791D">
        <w:rPr>
          <w:rFonts w:cstheme="minorHAnsi"/>
        </w:rPr>
        <w:t>C'è chi insegna</w:t>
      </w:r>
    </w:p>
    <w:p w14:paraId="28BEFA15" w14:textId="77777777" w:rsidR="009B3C48" w:rsidRPr="0083791D" w:rsidRDefault="009B3C48" w:rsidP="009B3C48">
      <w:pPr>
        <w:tabs>
          <w:tab w:val="left" w:pos="6945"/>
        </w:tabs>
        <w:jc w:val="center"/>
        <w:rPr>
          <w:rFonts w:cstheme="minorHAnsi"/>
        </w:rPr>
      </w:pPr>
      <w:r w:rsidRPr="0083791D">
        <w:rPr>
          <w:rFonts w:cstheme="minorHAnsi"/>
        </w:rPr>
        <w:t>guidando gli altri come cavalli</w:t>
      </w:r>
    </w:p>
    <w:p w14:paraId="418CC52E" w14:textId="77777777" w:rsidR="009B3C48" w:rsidRPr="0083791D" w:rsidRDefault="009B3C48" w:rsidP="009B3C48">
      <w:pPr>
        <w:tabs>
          <w:tab w:val="left" w:pos="6945"/>
        </w:tabs>
        <w:jc w:val="center"/>
        <w:rPr>
          <w:rFonts w:cstheme="minorHAnsi"/>
        </w:rPr>
      </w:pPr>
      <w:r w:rsidRPr="0083791D">
        <w:rPr>
          <w:rFonts w:cstheme="minorHAnsi"/>
        </w:rPr>
        <w:t>passo per passo:</w:t>
      </w:r>
    </w:p>
    <w:p w14:paraId="50754F79" w14:textId="77777777" w:rsidR="009B3C48" w:rsidRPr="0083791D" w:rsidRDefault="009B3C48" w:rsidP="009B3C48">
      <w:pPr>
        <w:tabs>
          <w:tab w:val="left" w:pos="6945"/>
        </w:tabs>
        <w:jc w:val="center"/>
        <w:rPr>
          <w:rFonts w:cstheme="minorHAnsi"/>
        </w:rPr>
      </w:pPr>
      <w:r w:rsidRPr="0083791D">
        <w:rPr>
          <w:rFonts w:cstheme="minorHAnsi"/>
        </w:rPr>
        <w:t>forse c'è chi si sente soddisfatto</w:t>
      </w:r>
    </w:p>
    <w:p w14:paraId="4A97B1B1" w14:textId="3D8EAE18" w:rsidR="009B3C48" w:rsidRPr="0083791D" w:rsidRDefault="009B3C48" w:rsidP="0083791D">
      <w:pPr>
        <w:tabs>
          <w:tab w:val="left" w:pos="6945"/>
        </w:tabs>
        <w:jc w:val="center"/>
        <w:rPr>
          <w:rFonts w:cstheme="minorHAnsi"/>
        </w:rPr>
      </w:pPr>
      <w:r w:rsidRPr="0083791D">
        <w:rPr>
          <w:rFonts w:cstheme="minorHAnsi"/>
        </w:rPr>
        <w:t>così guidato.</w:t>
      </w:r>
    </w:p>
    <w:p w14:paraId="3888A127" w14:textId="77777777" w:rsidR="009B3C48" w:rsidRPr="0083791D" w:rsidRDefault="009B3C48" w:rsidP="009B3C48">
      <w:pPr>
        <w:tabs>
          <w:tab w:val="left" w:pos="6945"/>
        </w:tabs>
        <w:jc w:val="center"/>
        <w:rPr>
          <w:rFonts w:cstheme="minorHAnsi"/>
        </w:rPr>
      </w:pPr>
      <w:r w:rsidRPr="0083791D">
        <w:rPr>
          <w:rFonts w:cstheme="minorHAnsi"/>
        </w:rPr>
        <w:t>C'è chi insegna lodando</w:t>
      </w:r>
    </w:p>
    <w:p w14:paraId="6C9B2471" w14:textId="77777777" w:rsidR="009B3C48" w:rsidRPr="0083791D" w:rsidRDefault="009B3C48" w:rsidP="009B3C48">
      <w:pPr>
        <w:tabs>
          <w:tab w:val="left" w:pos="6945"/>
        </w:tabs>
        <w:jc w:val="center"/>
        <w:rPr>
          <w:rFonts w:cstheme="minorHAnsi"/>
        </w:rPr>
      </w:pPr>
      <w:r w:rsidRPr="0083791D">
        <w:rPr>
          <w:rFonts w:cstheme="minorHAnsi"/>
        </w:rPr>
        <w:t>quanto trova di buono e divertendo:</w:t>
      </w:r>
    </w:p>
    <w:p w14:paraId="16D1E3A3" w14:textId="77777777" w:rsidR="009B3C48" w:rsidRPr="0083791D" w:rsidRDefault="009B3C48" w:rsidP="009B3C48">
      <w:pPr>
        <w:tabs>
          <w:tab w:val="left" w:pos="6945"/>
        </w:tabs>
        <w:jc w:val="center"/>
        <w:rPr>
          <w:rFonts w:cstheme="minorHAnsi"/>
        </w:rPr>
      </w:pPr>
      <w:r w:rsidRPr="0083791D">
        <w:rPr>
          <w:rFonts w:cstheme="minorHAnsi"/>
        </w:rPr>
        <w:t>c'è pure chi si sente soddisfatto</w:t>
      </w:r>
    </w:p>
    <w:p w14:paraId="378F69EC" w14:textId="4B6BB014" w:rsidR="009B3C48" w:rsidRPr="0083791D" w:rsidRDefault="009B3C48" w:rsidP="0083791D">
      <w:pPr>
        <w:tabs>
          <w:tab w:val="left" w:pos="6945"/>
        </w:tabs>
        <w:jc w:val="center"/>
        <w:rPr>
          <w:rFonts w:cstheme="minorHAnsi"/>
        </w:rPr>
      </w:pPr>
      <w:r w:rsidRPr="0083791D">
        <w:rPr>
          <w:rFonts w:cstheme="minorHAnsi"/>
        </w:rPr>
        <w:t>essendo incoraggiato.</w:t>
      </w:r>
    </w:p>
    <w:p w14:paraId="13DF4832" w14:textId="77777777" w:rsidR="009B3C48" w:rsidRPr="0083791D" w:rsidRDefault="009B3C48" w:rsidP="009B3C48">
      <w:pPr>
        <w:tabs>
          <w:tab w:val="left" w:pos="6945"/>
        </w:tabs>
        <w:jc w:val="center"/>
        <w:rPr>
          <w:rFonts w:cstheme="minorHAnsi"/>
        </w:rPr>
      </w:pPr>
      <w:r w:rsidRPr="0083791D">
        <w:rPr>
          <w:rFonts w:cstheme="minorHAnsi"/>
        </w:rPr>
        <w:t>C'è pure chi educa, senza nascondere</w:t>
      </w:r>
    </w:p>
    <w:p w14:paraId="77E1683F" w14:textId="77777777" w:rsidR="009B3C48" w:rsidRPr="0083791D" w:rsidRDefault="009B3C48" w:rsidP="009B3C48">
      <w:pPr>
        <w:tabs>
          <w:tab w:val="left" w:pos="6945"/>
        </w:tabs>
        <w:jc w:val="center"/>
        <w:rPr>
          <w:rFonts w:cstheme="minorHAnsi"/>
        </w:rPr>
      </w:pPr>
      <w:r w:rsidRPr="0083791D">
        <w:rPr>
          <w:rFonts w:cstheme="minorHAnsi"/>
        </w:rPr>
        <w:t>l'assurdo ch'è nel mondo, aperto ad ogni</w:t>
      </w:r>
    </w:p>
    <w:p w14:paraId="1D694109" w14:textId="77777777" w:rsidR="009B3C48" w:rsidRPr="0083791D" w:rsidRDefault="009B3C48" w:rsidP="009B3C48">
      <w:pPr>
        <w:tabs>
          <w:tab w:val="left" w:pos="6945"/>
        </w:tabs>
        <w:jc w:val="center"/>
        <w:rPr>
          <w:rFonts w:cstheme="minorHAnsi"/>
        </w:rPr>
      </w:pPr>
      <w:r w:rsidRPr="0083791D">
        <w:rPr>
          <w:rFonts w:cstheme="minorHAnsi"/>
        </w:rPr>
        <w:t>sviluppo ma cercando</w:t>
      </w:r>
    </w:p>
    <w:p w14:paraId="69F0AB64" w14:textId="77777777" w:rsidR="009B3C48" w:rsidRPr="0083791D" w:rsidRDefault="009B3C48" w:rsidP="009B3C48">
      <w:pPr>
        <w:tabs>
          <w:tab w:val="left" w:pos="6945"/>
        </w:tabs>
        <w:jc w:val="center"/>
        <w:rPr>
          <w:rFonts w:cstheme="minorHAnsi"/>
        </w:rPr>
      </w:pPr>
      <w:r w:rsidRPr="0083791D">
        <w:rPr>
          <w:rFonts w:cstheme="minorHAnsi"/>
        </w:rPr>
        <w:t>d'essere franco all'altro come a sé,</w:t>
      </w:r>
    </w:p>
    <w:p w14:paraId="50EC1336" w14:textId="77777777" w:rsidR="009B3C48" w:rsidRPr="0083791D" w:rsidRDefault="009B3C48" w:rsidP="009B3C48">
      <w:pPr>
        <w:tabs>
          <w:tab w:val="left" w:pos="6945"/>
        </w:tabs>
        <w:jc w:val="center"/>
        <w:rPr>
          <w:rFonts w:cstheme="minorHAnsi"/>
        </w:rPr>
      </w:pPr>
      <w:r w:rsidRPr="0083791D">
        <w:rPr>
          <w:rFonts w:cstheme="minorHAnsi"/>
        </w:rPr>
        <w:t>sognando gli altri come ora non sono:</w:t>
      </w:r>
    </w:p>
    <w:p w14:paraId="7AD15FD7" w14:textId="034D3EC1" w:rsidR="009B3C48" w:rsidRPr="0083791D" w:rsidRDefault="009B3C48" w:rsidP="009B3C48">
      <w:pPr>
        <w:tabs>
          <w:tab w:val="left" w:pos="6945"/>
        </w:tabs>
        <w:jc w:val="center"/>
        <w:rPr>
          <w:rFonts w:cstheme="minorHAnsi"/>
        </w:rPr>
      </w:pPr>
      <w:r w:rsidRPr="0083791D">
        <w:rPr>
          <w:rFonts w:cstheme="minorHAnsi"/>
        </w:rPr>
        <w:t>ciascuno cresce solo se sognato.</w:t>
      </w:r>
    </w:p>
    <w:p w14:paraId="456D1EC5" w14:textId="061F3B3F" w:rsidR="009B3C48" w:rsidRPr="0083791D" w:rsidRDefault="009B3C48" w:rsidP="009B3C48">
      <w:pPr>
        <w:tabs>
          <w:tab w:val="left" w:pos="6945"/>
        </w:tabs>
        <w:jc w:val="center"/>
        <w:rPr>
          <w:rFonts w:cstheme="minorHAnsi"/>
        </w:rPr>
      </w:pPr>
      <w:r w:rsidRPr="0083791D">
        <w:rPr>
          <w:rFonts w:cstheme="minorHAnsi"/>
        </w:rPr>
        <w:t>(Danilo Dolci)</w:t>
      </w:r>
    </w:p>
    <w:p w14:paraId="77309E86" w14:textId="1F3E7531" w:rsidR="009B3C48" w:rsidRDefault="009B3C48" w:rsidP="009B3C48">
      <w:pPr>
        <w:tabs>
          <w:tab w:val="left" w:pos="6945"/>
        </w:tabs>
        <w:jc w:val="center"/>
        <w:rPr>
          <w:rFonts w:cstheme="minorHAnsi"/>
          <w:sz w:val="24"/>
          <w:szCs w:val="24"/>
        </w:rPr>
      </w:pPr>
    </w:p>
    <w:p w14:paraId="3A228BAE" w14:textId="77777777" w:rsidR="009B3C48" w:rsidRPr="00A545DB" w:rsidRDefault="009B3C48" w:rsidP="009B3C48">
      <w:pPr>
        <w:tabs>
          <w:tab w:val="left" w:pos="6945"/>
        </w:tabs>
        <w:jc w:val="center"/>
        <w:rPr>
          <w:rFonts w:cstheme="minorHAnsi"/>
          <w:b/>
          <w:bCs/>
          <w:sz w:val="24"/>
          <w:szCs w:val="24"/>
        </w:rPr>
      </w:pPr>
    </w:p>
    <w:p w14:paraId="7354B4CF" w14:textId="30767454" w:rsidR="00EC7048" w:rsidRPr="00DF1AD5" w:rsidRDefault="00EC7048" w:rsidP="005703D3">
      <w:pPr>
        <w:pStyle w:val="Paragrafoelenco"/>
        <w:numPr>
          <w:ilvl w:val="0"/>
          <w:numId w:val="1"/>
        </w:numPr>
        <w:tabs>
          <w:tab w:val="left" w:pos="6945"/>
        </w:tabs>
        <w:rPr>
          <w:rFonts w:cstheme="minorHAnsi"/>
          <w:b/>
          <w:bCs/>
          <w:color w:val="00B050"/>
          <w:sz w:val="24"/>
          <w:szCs w:val="24"/>
        </w:rPr>
      </w:pPr>
      <w:r w:rsidRPr="00DF1AD5">
        <w:rPr>
          <w:rFonts w:cstheme="minorHAnsi"/>
          <w:b/>
          <w:bCs/>
          <w:color w:val="00B050"/>
          <w:sz w:val="24"/>
          <w:szCs w:val="24"/>
        </w:rPr>
        <w:t>IDEA DI SERVIZIO</w:t>
      </w:r>
    </w:p>
    <w:p w14:paraId="4B5990FC" w14:textId="05110ACA" w:rsidR="008D756B" w:rsidRDefault="008D756B" w:rsidP="00D6527C">
      <w:pPr>
        <w:pStyle w:val="Paragrafoelenco"/>
        <w:tabs>
          <w:tab w:val="left" w:pos="6945"/>
        </w:tabs>
        <w:jc w:val="both"/>
        <w:rPr>
          <w:rFonts w:cstheme="minorHAnsi"/>
          <w:sz w:val="24"/>
          <w:szCs w:val="24"/>
        </w:rPr>
      </w:pPr>
      <w:r>
        <w:rPr>
          <w:rFonts w:cstheme="minorHAnsi"/>
          <w:sz w:val="24"/>
          <w:szCs w:val="24"/>
        </w:rPr>
        <w:t xml:space="preserve">Il micronido La Foresta Magica è un servizio educativo per la prima infanzia che si caratterizza per l’attenzione </w:t>
      </w:r>
      <w:r w:rsidR="00D6527C">
        <w:rPr>
          <w:rFonts w:cstheme="minorHAnsi"/>
          <w:sz w:val="24"/>
          <w:szCs w:val="24"/>
        </w:rPr>
        <w:t>ai tempi del bambino e per la flessibilità nell’andare incontro alle esigenze delle famiglie.</w:t>
      </w:r>
      <w:r w:rsidR="0094589E">
        <w:rPr>
          <w:rFonts w:cstheme="minorHAnsi"/>
          <w:sz w:val="24"/>
          <w:szCs w:val="24"/>
        </w:rPr>
        <w:t xml:space="preserve"> </w:t>
      </w:r>
      <w:r w:rsidR="00F021B4">
        <w:rPr>
          <w:rFonts w:cstheme="minorHAnsi"/>
          <w:sz w:val="24"/>
          <w:szCs w:val="24"/>
        </w:rPr>
        <w:t>Il nid</w:t>
      </w:r>
      <w:r w:rsidR="009D6537">
        <w:rPr>
          <w:rFonts w:cstheme="minorHAnsi"/>
          <w:sz w:val="24"/>
          <w:szCs w:val="24"/>
        </w:rPr>
        <w:t>o è, per noi, occasione di esperienze e relazioni significative per i bambini che lo frequentano.</w:t>
      </w:r>
      <w:r w:rsidR="00417879">
        <w:rPr>
          <w:rFonts w:cstheme="minorHAnsi"/>
          <w:sz w:val="24"/>
          <w:szCs w:val="24"/>
        </w:rPr>
        <w:t xml:space="preserve"> </w:t>
      </w:r>
      <w:r w:rsidR="00A545DB">
        <w:rPr>
          <w:rFonts w:cstheme="minorHAnsi"/>
          <w:sz w:val="24"/>
          <w:szCs w:val="24"/>
        </w:rPr>
        <w:t xml:space="preserve">È con un attento lavoro di osservazione e progettazione che </w:t>
      </w:r>
      <w:r w:rsidR="00FC0DC2">
        <w:rPr>
          <w:rFonts w:cstheme="minorHAnsi"/>
          <w:sz w:val="24"/>
          <w:szCs w:val="24"/>
        </w:rPr>
        <w:t>intendiamo progettare percorsi in grado di sostenere il bambino nella sua crescita</w:t>
      </w:r>
      <w:r w:rsidR="007F2D42">
        <w:rPr>
          <w:rFonts w:cstheme="minorHAnsi"/>
          <w:sz w:val="24"/>
          <w:szCs w:val="24"/>
        </w:rPr>
        <w:t xml:space="preserve"> all’interno di quello che non consideriamo solo un servizio ma una piccola comunità educante.</w:t>
      </w:r>
    </w:p>
    <w:p w14:paraId="79D78F77" w14:textId="77777777" w:rsidR="007F2D42" w:rsidRPr="005703D3" w:rsidRDefault="007F2D42" w:rsidP="00D6527C">
      <w:pPr>
        <w:pStyle w:val="Paragrafoelenco"/>
        <w:tabs>
          <w:tab w:val="left" w:pos="6945"/>
        </w:tabs>
        <w:jc w:val="both"/>
        <w:rPr>
          <w:rFonts w:cstheme="minorHAnsi"/>
          <w:sz w:val="24"/>
          <w:szCs w:val="24"/>
        </w:rPr>
      </w:pPr>
    </w:p>
    <w:p w14:paraId="647515F5" w14:textId="5DA7CF40" w:rsidR="00EC7048" w:rsidRPr="00DF1AD5" w:rsidRDefault="00571AC1" w:rsidP="005703D3">
      <w:pPr>
        <w:pStyle w:val="Paragrafoelenco"/>
        <w:numPr>
          <w:ilvl w:val="0"/>
          <w:numId w:val="1"/>
        </w:numPr>
        <w:tabs>
          <w:tab w:val="left" w:pos="6945"/>
        </w:tabs>
        <w:rPr>
          <w:rFonts w:cstheme="minorHAnsi"/>
          <w:b/>
          <w:bCs/>
          <w:color w:val="00B050"/>
          <w:sz w:val="24"/>
          <w:szCs w:val="24"/>
        </w:rPr>
      </w:pPr>
      <w:r w:rsidRPr="00DF1AD5">
        <w:rPr>
          <w:rFonts w:cstheme="minorHAnsi"/>
          <w:b/>
          <w:bCs/>
          <w:color w:val="00B050"/>
          <w:sz w:val="24"/>
          <w:szCs w:val="24"/>
        </w:rPr>
        <w:t>IDEA DI BAMBINO</w:t>
      </w:r>
    </w:p>
    <w:p w14:paraId="0F856E06" w14:textId="0CDA8312" w:rsidR="00FF37DB" w:rsidRDefault="00481000" w:rsidP="009C7AC4">
      <w:pPr>
        <w:pStyle w:val="Paragrafoelenco"/>
        <w:tabs>
          <w:tab w:val="left" w:pos="6945"/>
        </w:tabs>
        <w:jc w:val="both"/>
        <w:rPr>
          <w:rFonts w:cstheme="minorHAnsi"/>
          <w:sz w:val="24"/>
          <w:szCs w:val="24"/>
        </w:rPr>
      </w:pPr>
      <w:r>
        <w:rPr>
          <w:rFonts w:cstheme="minorHAnsi"/>
          <w:sz w:val="24"/>
          <w:szCs w:val="24"/>
        </w:rPr>
        <w:t xml:space="preserve">Il bambino è per noi, prima di tutto, una persona. </w:t>
      </w:r>
    </w:p>
    <w:p w14:paraId="35E3076E" w14:textId="6CF4AA88" w:rsidR="00FF37DB" w:rsidRDefault="005F7E2D" w:rsidP="009C7AC4">
      <w:pPr>
        <w:pStyle w:val="Paragrafoelenco"/>
        <w:tabs>
          <w:tab w:val="left" w:pos="6945"/>
        </w:tabs>
        <w:jc w:val="both"/>
        <w:rPr>
          <w:rFonts w:cstheme="minorHAnsi"/>
          <w:sz w:val="24"/>
          <w:szCs w:val="24"/>
        </w:rPr>
      </w:pPr>
      <w:r>
        <w:rPr>
          <w:rFonts w:cstheme="minorHAnsi"/>
          <w:sz w:val="24"/>
          <w:szCs w:val="24"/>
        </w:rPr>
        <w:t>Ogni bambino è per noi unico e speciale.</w:t>
      </w:r>
    </w:p>
    <w:p w14:paraId="09C6B062" w14:textId="75A4BCF8" w:rsidR="007F2D42" w:rsidRDefault="00B17151" w:rsidP="009C7AC4">
      <w:pPr>
        <w:pStyle w:val="Paragrafoelenco"/>
        <w:tabs>
          <w:tab w:val="left" w:pos="6945"/>
        </w:tabs>
        <w:jc w:val="both"/>
        <w:rPr>
          <w:rFonts w:cstheme="minorHAnsi"/>
          <w:sz w:val="24"/>
          <w:szCs w:val="24"/>
        </w:rPr>
      </w:pPr>
      <w:r>
        <w:rPr>
          <w:rFonts w:cstheme="minorHAnsi"/>
          <w:sz w:val="24"/>
          <w:szCs w:val="24"/>
        </w:rPr>
        <w:t>Poniamo molta attenzione al rispetto dei suoi tempi di crescita</w:t>
      </w:r>
      <w:r w:rsidR="00B2599F">
        <w:rPr>
          <w:rFonts w:cstheme="minorHAnsi"/>
          <w:sz w:val="24"/>
          <w:szCs w:val="24"/>
        </w:rPr>
        <w:t xml:space="preserve"> consapevoli che il percorso di vita di ognuno sia prezioso</w:t>
      </w:r>
      <w:r w:rsidR="00244F5B">
        <w:rPr>
          <w:rFonts w:cstheme="minorHAnsi"/>
          <w:sz w:val="24"/>
          <w:szCs w:val="24"/>
        </w:rPr>
        <w:t>.</w:t>
      </w:r>
    </w:p>
    <w:p w14:paraId="4BF26B35" w14:textId="6BF8C495" w:rsidR="009C7AC4" w:rsidRDefault="009C7AC4" w:rsidP="009C7AC4">
      <w:pPr>
        <w:pStyle w:val="Paragrafoelenco"/>
        <w:tabs>
          <w:tab w:val="left" w:pos="6945"/>
        </w:tabs>
        <w:jc w:val="both"/>
        <w:rPr>
          <w:rFonts w:cstheme="minorHAnsi"/>
          <w:sz w:val="24"/>
          <w:szCs w:val="24"/>
        </w:rPr>
      </w:pPr>
      <w:r>
        <w:rPr>
          <w:rFonts w:cstheme="minorHAnsi"/>
          <w:sz w:val="24"/>
          <w:szCs w:val="24"/>
        </w:rPr>
        <w:t>Accogliamo e ascoltiamo il bambino facendolo sentire come all’interno di una grande famiglia</w:t>
      </w:r>
      <w:r w:rsidR="003203E7">
        <w:rPr>
          <w:rFonts w:cstheme="minorHAnsi"/>
          <w:sz w:val="24"/>
          <w:szCs w:val="24"/>
        </w:rPr>
        <w:t>.</w:t>
      </w:r>
    </w:p>
    <w:p w14:paraId="419A7D9E" w14:textId="77777777" w:rsidR="00F13AAE" w:rsidRDefault="00F13AAE" w:rsidP="009C7AC4">
      <w:pPr>
        <w:pStyle w:val="Paragrafoelenco"/>
        <w:tabs>
          <w:tab w:val="left" w:pos="6945"/>
        </w:tabs>
        <w:jc w:val="both"/>
        <w:rPr>
          <w:rFonts w:cstheme="minorHAnsi"/>
          <w:sz w:val="24"/>
          <w:szCs w:val="24"/>
        </w:rPr>
      </w:pPr>
    </w:p>
    <w:p w14:paraId="1088DEB5" w14:textId="7071E815" w:rsidR="003203E7" w:rsidRPr="00F13AAE" w:rsidRDefault="00B47EA6" w:rsidP="00F13AAE">
      <w:pPr>
        <w:pStyle w:val="Paragrafoelenco"/>
        <w:tabs>
          <w:tab w:val="left" w:pos="6945"/>
        </w:tabs>
        <w:jc w:val="center"/>
        <w:rPr>
          <w:rFonts w:cstheme="minorHAnsi"/>
          <w:i/>
          <w:iCs/>
          <w:sz w:val="24"/>
          <w:szCs w:val="24"/>
        </w:rPr>
      </w:pPr>
      <w:r w:rsidRPr="00F13AAE">
        <w:rPr>
          <w:rFonts w:cstheme="minorHAnsi"/>
          <w:i/>
          <w:iCs/>
          <w:sz w:val="24"/>
          <w:szCs w:val="24"/>
        </w:rPr>
        <w:t>“Il bambino non è uno sciocco, non ci sono più sciocchi fra di loro di quanti ce ne siano tra gli adulti”</w:t>
      </w:r>
    </w:p>
    <w:p w14:paraId="5CE15301" w14:textId="5ED1E90B" w:rsidR="00660B00" w:rsidRDefault="00660B00" w:rsidP="00F13AAE">
      <w:pPr>
        <w:pStyle w:val="Paragrafoelenco"/>
        <w:tabs>
          <w:tab w:val="left" w:pos="6945"/>
        </w:tabs>
        <w:jc w:val="center"/>
        <w:rPr>
          <w:rFonts w:cstheme="minorHAnsi"/>
          <w:i/>
          <w:iCs/>
          <w:sz w:val="24"/>
          <w:szCs w:val="24"/>
        </w:rPr>
      </w:pPr>
      <w:r w:rsidRPr="00F13AAE">
        <w:rPr>
          <w:rFonts w:cstheme="minorHAnsi"/>
          <w:i/>
          <w:iCs/>
          <w:sz w:val="24"/>
          <w:szCs w:val="24"/>
        </w:rPr>
        <w:t>“Il bambino è un essere ragionevole, conosce bene le esigenze, le difficoltà e gli ostacoli della sua vita. Non ordini dispotici, non rigorismo e diffidente controllo, ma un’intesa piena di tatto, fiducia nelle sue esperienze, collaborazione e convivenza</w:t>
      </w:r>
      <w:r w:rsidR="00F13AAE" w:rsidRPr="00F13AAE">
        <w:rPr>
          <w:rFonts w:cstheme="minorHAnsi"/>
          <w:i/>
          <w:iCs/>
          <w:sz w:val="24"/>
          <w:szCs w:val="24"/>
        </w:rPr>
        <w:t>”.</w:t>
      </w:r>
    </w:p>
    <w:p w14:paraId="35E63240" w14:textId="44754CD4" w:rsidR="00F13AAE" w:rsidRDefault="005A6B15" w:rsidP="00F13AAE">
      <w:pPr>
        <w:pStyle w:val="Paragrafoelenco"/>
        <w:tabs>
          <w:tab w:val="left" w:pos="6945"/>
        </w:tabs>
        <w:jc w:val="center"/>
        <w:rPr>
          <w:rFonts w:cstheme="minorHAnsi"/>
          <w:sz w:val="24"/>
          <w:szCs w:val="24"/>
        </w:rPr>
      </w:pPr>
      <w:r>
        <w:rPr>
          <w:rFonts w:cstheme="minorHAnsi"/>
          <w:sz w:val="24"/>
          <w:szCs w:val="24"/>
        </w:rPr>
        <w:t xml:space="preserve">(J. </w:t>
      </w:r>
      <w:proofErr w:type="spellStart"/>
      <w:r>
        <w:rPr>
          <w:rFonts w:cstheme="minorHAnsi"/>
          <w:sz w:val="24"/>
          <w:szCs w:val="24"/>
        </w:rPr>
        <w:t>Korczak</w:t>
      </w:r>
      <w:proofErr w:type="spellEnd"/>
      <w:r w:rsidR="00F13AAE">
        <w:rPr>
          <w:rFonts w:cstheme="minorHAnsi"/>
          <w:sz w:val="24"/>
          <w:szCs w:val="24"/>
        </w:rPr>
        <w:t>)</w:t>
      </w:r>
    </w:p>
    <w:p w14:paraId="06908768" w14:textId="77777777" w:rsidR="0021689E" w:rsidRPr="00F13AAE" w:rsidRDefault="0021689E" w:rsidP="00F13AAE">
      <w:pPr>
        <w:pStyle w:val="Paragrafoelenco"/>
        <w:tabs>
          <w:tab w:val="left" w:pos="6945"/>
        </w:tabs>
        <w:jc w:val="center"/>
        <w:rPr>
          <w:rFonts w:cstheme="minorHAnsi"/>
          <w:sz w:val="24"/>
          <w:szCs w:val="24"/>
        </w:rPr>
      </w:pPr>
    </w:p>
    <w:p w14:paraId="3DF17DB5" w14:textId="71A75561" w:rsidR="00571AC1" w:rsidRPr="00DF1AD5" w:rsidRDefault="00571AC1" w:rsidP="005703D3">
      <w:pPr>
        <w:pStyle w:val="Paragrafoelenco"/>
        <w:numPr>
          <w:ilvl w:val="0"/>
          <w:numId w:val="1"/>
        </w:numPr>
        <w:tabs>
          <w:tab w:val="left" w:pos="6945"/>
        </w:tabs>
        <w:rPr>
          <w:rFonts w:cstheme="minorHAnsi"/>
          <w:b/>
          <w:bCs/>
          <w:color w:val="00B050"/>
          <w:sz w:val="24"/>
          <w:szCs w:val="24"/>
        </w:rPr>
      </w:pPr>
      <w:r w:rsidRPr="00DF1AD5">
        <w:rPr>
          <w:rFonts w:cstheme="minorHAnsi"/>
          <w:b/>
          <w:bCs/>
          <w:color w:val="00B050"/>
          <w:sz w:val="24"/>
          <w:szCs w:val="24"/>
        </w:rPr>
        <w:t>IDEA DI FAMIGLIA</w:t>
      </w:r>
    </w:p>
    <w:p w14:paraId="3B8357B6" w14:textId="6802C077" w:rsidR="0021689E" w:rsidRDefault="004B6A42" w:rsidP="00231793">
      <w:pPr>
        <w:pStyle w:val="Paragrafoelenco"/>
        <w:tabs>
          <w:tab w:val="left" w:pos="6945"/>
        </w:tabs>
        <w:jc w:val="both"/>
        <w:rPr>
          <w:rFonts w:cstheme="minorHAnsi"/>
          <w:sz w:val="24"/>
          <w:szCs w:val="24"/>
        </w:rPr>
      </w:pPr>
      <w:r>
        <w:rPr>
          <w:rFonts w:cstheme="minorHAnsi"/>
          <w:sz w:val="24"/>
          <w:szCs w:val="24"/>
        </w:rPr>
        <w:t xml:space="preserve">La famiglia </w:t>
      </w:r>
      <w:r w:rsidR="00A65185">
        <w:rPr>
          <w:rFonts w:cstheme="minorHAnsi"/>
          <w:sz w:val="24"/>
          <w:szCs w:val="24"/>
        </w:rPr>
        <w:t xml:space="preserve">è l’agenzia educativa che si relaziona col micronido in quanto </w:t>
      </w:r>
      <w:r w:rsidR="00E65043">
        <w:rPr>
          <w:rFonts w:cstheme="minorHAnsi"/>
          <w:sz w:val="24"/>
          <w:szCs w:val="24"/>
        </w:rPr>
        <w:t>affida il proprio piccolo durante i primi anni di vita.</w:t>
      </w:r>
      <w:r w:rsidR="00C16A2C">
        <w:rPr>
          <w:rFonts w:cstheme="minorHAnsi"/>
          <w:sz w:val="24"/>
          <w:szCs w:val="24"/>
        </w:rPr>
        <w:t xml:space="preserve"> Essa </w:t>
      </w:r>
      <w:r w:rsidR="00231793">
        <w:rPr>
          <w:rFonts w:cstheme="minorHAnsi"/>
          <w:sz w:val="24"/>
          <w:szCs w:val="24"/>
        </w:rPr>
        <w:t>è parte fondamentale della nostra azione educativa.</w:t>
      </w:r>
    </w:p>
    <w:p w14:paraId="4C9E7FDA" w14:textId="6F7C5766" w:rsidR="001D3F9B" w:rsidRDefault="001D3F9B" w:rsidP="00231793">
      <w:pPr>
        <w:pStyle w:val="Paragrafoelenco"/>
        <w:tabs>
          <w:tab w:val="left" w:pos="6945"/>
        </w:tabs>
        <w:jc w:val="both"/>
        <w:rPr>
          <w:rFonts w:cstheme="minorHAnsi"/>
          <w:sz w:val="24"/>
          <w:szCs w:val="24"/>
        </w:rPr>
      </w:pPr>
      <w:r>
        <w:rPr>
          <w:rFonts w:cstheme="minorHAnsi"/>
          <w:sz w:val="24"/>
          <w:szCs w:val="24"/>
        </w:rPr>
        <w:t xml:space="preserve">Offriamo alle famiglie il nostro supporto </w:t>
      </w:r>
      <w:r w:rsidR="00FF5DB8">
        <w:rPr>
          <w:rFonts w:cstheme="minorHAnsi"/>
          <w:sz w:val="24"/>
          <w:szCs w:val="24"/>
        </w:rPr>
        <w:t>nella crescita dei loro piccoli: le coinvolgiamo nella partecipazione della vita al nido al fine di creare una solida continuità</w:t>
      </w:r>
      <w:r w:rsidR="000615D5">
        <w:rPr>
          <w:rFonts w:cstheme="minorHAnsi"/>
          <w:sz w:val="24"/>
          <w:szCs w:val="24"/>
        </w:rPr>
        <w:t>.</w:t>
      </w:r>
    </w:p>
    <w:p w14:paraId="6E028EBB" w14:textId="77777777" w:rsidR="000615D5" w:rsidRPr="005703D3" w:rsidRDefault="000615D5" w:rsidP="00231793">
      <w:pPr>
        <w:pStyle w:val="Paragrafoelenco"/>
        <w:tabs>
          <w:tab w:val="left" w:pos="6945"/>
        </w:tabs>
        <w:jc w:val="both"/>
        <w:rPr>
          <w:rFonts w:cstheme="minorHAnsi"/>
          <w:sz w:val="24"/>
          <w:szCs w:val="24"/>
        </w:rPr>
      </w:pPr>
    </w:p>
    <w:p w14:paraId="44CA7D68" w14:textId="386B59A4" w:rsidR="00571AC1" w:rsidRPr="00DF1AD5" w:rsidRDefault="00571AC1" w:rsidP="005703D3">
      <w:pPr>
        <w:pStyle w:val="Paragrafoelenco"/>
        <w:numPr>
          <w:ilvl w:val="0"/>
          <w:numId w:val="1"/>
        </w:numPr>
        <w:tabs>
          <w:tab w:val="left" w:pos="6945"/>
        </w:tabs>
        <w:rPr>
          <w:rFonts w:cstheme="minorHAnsi"/>
          <w:b/>
          <w:bCs/>
          <w:color w:val="00B050"/>
          <w:sz w:val="24"/>
          <w:szCs w:val="24"/>
        </w:rPr>
      </w:pPr>
      <w:r w:rsidRPr="00DF1AD5">
        <w:rPr>
          <w:rFonts w:cstheme="minorHAnsi"/>
          <w:b/>
          <w:bCs/>
          <w:color w:val="00B050"/>
          <w:sz w:val="24"/>
          <w:szCs w:val="24"/>
        </w:rPr>
        <w:t>IDEA DI APPRENDIMENTO</w:t>
      </w:r>
    </w:p>
    <w:p w14:paraId="095AB981" w14:textId="476883BA" w:rsidR="003A480A" w:rsidRDefault="008272AA" w:rsidP="003A480A">
      <w:pPr>
        <w:pStyle w:val="Paragrafoelenco"/>
        <w:tabs>
          <w:tab w:val="left" w:pos="6945"/>
        </w:tabs>
        <w:rPr>
          <w:rFonts w:cstheme="minorHAnsi"/>
          <w:sz w:val="24"/>
          <w:szCs w:val="24"/>
        </w:rPr>
      </w:pPr>
      <w:r>
        <w:rPr>
          <w:rFonts w:cstheme="minorHAnsi"/>
          <w:sz w:val="24"/>
          <w:szCs w:val="24"/>
        </w:rPr>
        <w:t xml:space="preserve">L’apprendimento è quel processo </w:t>
      </w:r>
      <w:r w:rsidR="00607EE2">
        <w:rPr>
          <w:rFonts w:cstheme="minorHAnsi"/>
          <w:sz w:val="24"/>
          <w:szCs w:val="24"/>
        </w:rPr>
        <w:t xml:space="preserve">attraverso il quale la persona acquisisce competenze. Il nostro approccio verso l’apprendimento pone attenzione ai vari ambiti e </w:t>
      </w:r>
      <w:r w:rsidR="00EA0220">
        <w:rPr>
          <w:rFonts w:cstheme="minorHAnsi"/>
          <w:sz w:val="24"/>
          <w:szCs w:val="24"/>
        </w:rPr>
        <w:t>si distingue per fare riferimento ai 5 campi di esperienza:</w:t>
      </w:r>
    </w:p>
    <w:p w14:paraId="0F924326" w14:textId="7926D4B4" w:rsidR="001627C1" w:rsidRDefault="001627C1" w:rsidP="003A480A">
      <w:pPr>
        <w:pStyle w:val="Paragrafoelenco"/>
        <w:tabs>
          <w:tab w:val="left" w:pos="6945"/>
        </w:tabs>
        <w:rPr>
          <w:rFonts w:cstheme="minorHAnsi"/>
          <w:sz w:val="24"/>
          <w:szCs w:val="24"/>
        </w:rPr>
      </w:pPr>
    </w:p>
    <w:p w14:paraId="61BAFDAB" w14:textId="77777777" w:rsidR="001627C1" w:rsidRDefault="001627C1" w:rsidP="003A480A">
      <w:pPr>
        <w:pStyle w:val="Paragrafoelenco"/>
        <w:tabs>
          <w:tab w:val="left" w:pos="6945"/>
        </w:tabs>
        <w:rPr>
          <w:rFonts w:cstheme="minorHAnsi"/>
          <w:sz w:val="24"/>
          <w:szCs w:val="24"/>
        </w:rPr>
      </w:pPr>
    </w:p>
    <w:p w14:paraId="7703DE95" w14:textId="2F810F4E" w:rsidR="00EA0220" w:rsidRDefault="00EA0220" w:rsidP="00EA0220">
      <w:pPr>
        <w:pStyle w:val="Paragrafoelenco"/>
        <w:numPr>
          <w:ilvl w:val="0"/>
          <w:numId w:val="3"/>
        </w:numPr>
        <w:tabs>
          <w:tab w:val="left" w:pos="6945"/>
        </w:tabs>
        <w:rPr>
          <w:rFonts w:cstheme="minorHAnsi"/>
          <w:sz w:val="24"/>
          <w:szCs w:val="24"/>
        </w:rPr>
      </w:pPr>
      <w:r>
        <w:rPr>
          <w:rFonts w:cstheme="minorHAnsi"/>
          <w:sz w:val="24"/>
          <w:szCs w:val="24"/>
        </w:rPr>
        <w:t>Il sé e l’altro;</w:t>
      </w:r>
    </w:p>
    <w:p w14:paraId="0534FE1E" w14:textId="06934A48" w:rsidR="00EA0220" w:rsidRDefault="00EA0220" w:rsidP="00EA0220">
      <w:pPr>
        <w:pStyle w:val="Paragrafoelenco"/>
        <w:numPr>
          <w:ilvl w:val="0"/>
          <w:numId w:val="3"/>
        </w:numPr>
        <w:tabs>
          <w:tab w:val="left" w:pos="6945"/>
        </w:tabs>
        <w:rPr>
          <w:rFonts w:cstheme="minorHAnsi"/>
          <w:sz w:val="24"/>
          <w:szCs w:val="24"/>
        </w:rPr>
      </w:pPr>
      <w:r>
        <w:rPr>
          <w:rFonts w:cstheme="minorHAnsi"/>
          <w:sz w:val="24"/>
          <w:szCs w:val="24"/>
        </w:rPr>
        <w:t>Conoscenza del mondo;</w:t>
      </w:r>
    </w:p>
    <w:p w14:paraId="5B954D59" w14:textId="00999C4A" w:rsidR="00EA0220" w:rsidRDefault="006C56D3" w:rsidP="00EA0220">
      <w:pPr>
        <w:pStyle w:val="Paragrafoelenco"/>
        <w:numPr>
          <w:ilvl w:val="0"/>
          <w:numId w:val="3"/>
        </w:numPr>
        <w:tabs>
          <w:tab w:val="left" w:pos="6945"/>
        </w:tabs>
        <w:rPr>
          <w:rFonts w:cstheme="minorHAnsi"/>
          <w:sz w:val="24"/>
          <w:szCs w:val="24"/>
        </w:rPr>
      </w:pPr>
      <w:r>
        <w:rPr>
          <w:rFonts w:cstheme="minorHAnsi"/>
          <w:sz w:val="24"/>
          <w:szCs w:val="24"/>
        </w:rPr>
        <w:t>Discorsi e parole;</w:t>
      </w:r>
    </w:p>
    <w:p w14:paraId="200D61AE" w14:textId="0BBAEA52" w:rsidR="006C56D3" w:rsidRDefault="006C56D3" w:rsidP="00EA0220">
      <w:pPr>
        <w:pStyle w:val="Paragrafoelenco"/>
        <w:numPr>
          <w:ilvl w:val="0"/>
          <w:numId w:val="3"/>
        </w:numPr>
        <w:tabs>
          <w:tab w:val="left" w:pos="6945"/>
        </w:tabs>
        <w:rPr>
          <w:rFonts w:cstheme="minorHAnsi"/>
          <w:sz w:val="24"/>
          <w:szCs w:val="24"/>
        </w:rPr>
      </w:pPr>
      <w:r>
        <w:rPr>
          <w:rFonts w:cstheme="minorHAnsi"/>
          <w:sz w:val="24"/>
          <w:szCs w:val="24"/>
        </w:rPr>
        <w:t>Corpo e movimento;</w:t>
      </w:r>
    </w:p>
    <w:p w14:paraId="1CBBFE5E" w14:textId="0B6FF527" w:rsidR="006C56D3" w:rsidRDefault="006C56D3" w:rsidP="00EA0220">
      <w:pPr>
        <w:pStyle w:val="Paragrafoelenco"/>
        <w:numPr>
          <w:ilvl w:val="0"/>
          <w:numId w:val="3"/>
        </w:numPr>
        <w:tabs>
          <w:tab w:val="left" w:pos="6945"/>
        </w:tabs>
        <w:rPr>
          <w:rFonts w:cstheme="minorHAnsi"/>
          <w:sz w:val="24"/>
          <w:szCs w:val="24"/>
        </w:rPr>
      </w:pPr>
      <w:r>
        <w:rPr>
          <w:rFonts w:cstheme="minorHAnsi"/>
          <w:sz w:val="24"/>
          <w:szCs w:val="24"/>
        </w:rPr>
        <w:t>Immagini, suoni e colori.</w:t>
      </w:r>
    </w:p>
    <w:p w14:paraId="5BBE8882" w14:textId="6A630D1E" w:rsidR="00C73188" w:rsidRPr="006C56D3" w:rsidRDefault="006C56D3" w:rsidP="006C56D3">
      <w:pPr>
        <w:tabs>
          <w:tab w:val="left" w:pos="6945"/>
        </w:tabs>
        <w:rPr>
          <w:rFonts w:cstheme="minorHAnsi"/>
          <w:sz w:val="24"/>
          <w:szCs w:val="24"/>
        </w:rPr>
      </w:pPr>
      <w:r>
        <w:rPr>
          <w:rFonts w:cstheme="minorHAnsi"/>
          <w:sz w:val="24"/>
          <w:szCs w:val="24"/>
        </w:rPr>
        <w:t>Ecco che l’apprendimento è un processo</w:t>
      </w:r>
      <w:r w:rsidR="00D9211A">
        <w:rPr>
          <w:rFonts w:cstheme="minorHAnsi"/>
          <w:sz w:val="24"/>
          <w:szCs w:val="24"/>
        </w:rPr>
        <w:t xml:space="preserve"> che non tiene conto solo delle conoscenze acquisite </w:t>
      </w:r>
      <w:r w:rsidR="00C73188">
        <w:rPr>
          <w:rFonts w:cstheme="minorHAnsi"/>
          <w:sz w:val="24"/>
          <w:szCs w:val="24"/>
        </w:rPr>
        <w:t>ma di tanti altri aspetti quali la relazionalità, l’ambiente, il linguaggio…</w:t>
      </w:r>
    </w:p>
    <w:p w14:paraId="415C8E60" w14:textId="3787D6EB" w:rsidR="00571AC1" w:rsidRPr="00640793" w:rsidRDefault="00571AC1" w:rsidP="005703D3">
      <w:pPr>
        <w:pStyle w:val="Paragrafoelenco"/>
        <w:numPr>
          <w:ilvl w:val="0"/>
          <w:numId w:val="1"/>
        </w:numPr>
        <w:tabs>
          <w:tab w:val="left" w:pos="6945"/>
        </w:tabs>
        <w:rPr>
          <w:rFonts w:cstheme="minorHAnsi"/>
          <w:b/>
          <w:bCs/>
          <w:color w:val="00B050"/>
          <w:sz w:val="24"/>
          <w:szCs w:val="24"/>
        </w:rPr>
      </w:pPr>
      <w:r w:rsidRPr="00640793">
        <w:rPr>
          <w:rFonts w:cstheme="minorHAnsi"/>
          <w:b/>
          <w:bCs/>
          <w:color w:val="00B050"/>
          <w:sz w:val="24"/>
          <w:szCs w:val="24"/>
        </w:rPr>
        <w:t>IDEA DI PROFESSIONALITA’</w:t>
      </w:r>
    </w:p>
    <w:p w14:paraId="714CBA3A" w14:textId="7998F0FA" w:rsidR="00C73188" w:rsidRDefault="006804DE" w:rsidP="00C73188">
      <w:pPr>
        <w:pStyle w:val="Paragrafoelenco"/>
        <w:tabs>
          <w:tab w:val="left" w:pos="6945"/>
        </w:tabs>
        <w:rPr>
          <w:rFonts w:cstheme="minorHAnsi"/>
          <w:sz w:val="24"/>
          <w:szCs w:val="24"/>
        </w:rPr>
      </w:pPr>
      <w:r>
        <w:rPr>
          <w:rFonts w:cstheme="minorHAnsi"/>
          <w:sz w:val="24"/>
          <w:szCs w:val="24"/>
        </w:rPr>
        <w:t>La professionalità presso il nostro micronido è intesa come attenzione ai bisogni</w:t>
      </w:r>
      <w:r w:rsidR="00187E6B">
        <w:rPr>
          <w:rFonts w:cstheme="minorHAnsi"/>
          <w:sz w:val="24"/>
          <w:szCs w:val="24"/>
        </w:rPr>
        <w:t xml:space="preserve"> ,</w:t>
      </w:r>
      <w:r w:rsidR="00124052">
        <w:rPr>
          <w:rFonts w:cstheme="minorHAnsi"/>
          <w:sz w:val="24"/>
          <w:szCs w:val="24"/>
        </w:rPr>
        <w:t>continua riflessione</w:t>
      </w:r>
      <w:r w:rsidR="00187E6B">
        <w:rPr>
          <w:rFonts w:cstheme="minorHAnsi"/>
          <w:sz w:val="24"/>
          <w:szCs w:val="24"/>
        </w:rPr>
        <w:t xml:space="preserve"> </w:t>
      </w:r>
      <w:r w:rsidR="00124052">
        <w:rPr>
          <w:rFonts w:cstheme="minorHAnsi"/>
          <w:sz w:val="24"/>
          <w:szCs w:val="24"/>
        </w:rPr>
        <w:t xml:space="preserve"> sull’operato</w:t>
      </w:r>
      <w:r w:rsidR="00187E6B">
        <w:rPr>
          <w:rFonts w:cstheme="minorHAnsi"/>
          <w:sz w:val="24"/>
          <w:szCs w:val="24"/>
        </w:rPr>
        <w:t xml:space="preserve"> e aggiornamenti</w:t>
      </w:r>
      <w:r w:rsidR="00124052">
        <w:rPr>
          <w:rFonts w:cstheme="minorHAnsi"/>
          <w:sz w:val="24"/>
          <w:szCs w:val="24"/>
        </w:rPr>
        <w:t xml:space="preserve"> al fine di migliorare</w:t>
      </w:r>
      <w:r w:rsidR="003D170F">
        <w:rPr>
          <w:rFonts w:cstheme="minorHAnsi"/>
          <w:sz w:val="24"/>
          <w:szCs w:val="24"/>
        </w:rPr>
        <w:t xml:space="preserve"> sempre l’azione educativa.</w:t>
      </w:r>
    </w:p>
    <w:p w14:paraId="2A597054" w14:textId="77777777" w:rsidR="003D170F" w:rsidRPr="005703D3" w:rsidRDefault="003D170F" w:rsidP="00C73188">
      <w:pPr>
        <w:pStyle w:val="Paragrafoelenco"/>
        <w:tabs>
          <w:tab w:val="left" w:pos="6945"/>
        </w:tabs>
        <w:rPr>
          <w:rFonts w:cstheme="minorHAnsi"/>
          <w:sz w:val="24"/>
          <w:szCs w:val="24"/>
        </w:rPr>
      </w:pPr>
    </w:p>
    <w:p w14:paraId="4EC91059" w14:textId="0FDBAC03" w:rsidR="00571AC1" w:rsidRPr="00640793" w:rsidRDefault="00571AC1" w:rsidP="005703D3">
      <w:pPr>
        <w:pStyle w:val="Paragrafoelenco"/>
        <w:numPr>
          <w:ilvl w:val="0"/>
          <w:numId w:val="1"/>
        </w:numPr>
        <w:tabs>
          <w:tab w:val="left" w:pos="6945"/>
        </w:tabs>
        <w:rPr>
          <w:rFonts w:cstheme="minorHAnsi"/>
          <w:b/>
          <w:bCs/>
          <w:color w:val="00B050"/>
          <w:sz w:val="24"/>
          <w:szCs w:val="24"/>
        </w:rPr>
      </w:pPr>
      <w:r w:rsidRPr="00640793">
        <w:rPr>
          <w:rFonts w:cstheme="minorHAnsi"/>
          <w:b/>
          <w:bCs/>
          <w:color w:val="00B050"/>
          <w:sz w:val="24"/>
          <w:szCs w:val="24"/>
        </w:rPr>
        <w:t>IDEA DI COMUNITA’</w:t>
      </w:r>
    </w:p>
    <w:p w14:paraId="7962AF00" w14:textId="2D27E5E5" w:rsidR="003D170F" w:rsidRDefault="003D170F" w:rsidP="003D170F">
      <w:pPr>
        <w:pStyle w:val="Paragrafoelenco"/>
        <w:tabs>
          <w:tab w:val="left" w:pos="6945"/>
        </w:tabs>
        <w:jc w:val="both"/>
        <w:rPr>
          <w:rFonts w:cstheme="minorHAnsi"/>
          <w:sz w:val="24"/>
          <w:szCs w:val="24"/>
        </w:rPr>
      </w:pPr>
      <w:r>
        <w:rPr>
          <w:rFonts w:cstheme="minorHAnsi"/>
          <w:sz w:val="24"/>
          <w:szCs w:val="24"/>
        </w:rPr>
        <w:t>La comunità è un’altra delle agenzie educative che concorrono alla serena crescita di un bambino.</w:t>
      </w:r>
      <w:r w:rsidR="00E54DD7">
        <w:rPr>
          <w:rFonts w:cstheme="minorHAnsi"/>
          <w:sz w:val="24"/>
          <w:szCs w:val="24"/>
        </w:rPr>
        <w:t xml:space="preserve"> Per il nostro approccio outdoor, la comunità assume un ruolo di maggiore importanza </w:t>
      </w:r>
      <w:r w:rsidR="00977DC9">
        <w:rPr>
          <w:rFonts w:cstheme="minorHAnsi"/>
          <w:sz w:val="24"/>
          <w:szCs w:val="24"/>
        </w:rPr>
        <w:t>in quanto il bambino fa esperienza continua con l’Altro.</w:t>
      </w:r>
    </w:p>
    <w:p w14:paraId="6EAB4B8B" w14:textId="38FCDDAF" w:rsidR="00B01069" w:rsidRDefault="00B01069" w:rsidP="003D170F">
      <w:pPr>
        <w:pStyle w:val="Paragrafoelenco"/>
        <w:tabs>
          <w:tab w:val="left" w:pos="6945"/>
        </w:tabs>
        <w:jc w:val="both"/>
        <w:rPr>
          <w:rFonts w:cstheme="minorHAnsi"/>
          <w:sz w:val="24"/>
          <w:szCs w:val="24"/>
        </w:rPr>
      </w:pPr>
    </w:p>
    <w:p w14:paraId="57D144BC" w14:textId="0C5F80AC" w:rsidR="00F653F2" w:rsidRPr="00F653F2" w:rsidRDefault="00F653F2" w:rsidP="00F653F2">
      <w:pPr>
        <w:pStyle w:val="Paragrafoelenco"/>
        <w:tabs>
          <w:tab w:val="left" w:pos="6945"/>
        </w:tabs>
        <w:jc w:val="center"/>
        <w:rPr>
          <w:rFonts w:cstheme="minorHAnsi"/>
          <w:i/>
          <w:iCs/>
          <w:sz w:val="24"/>
          <w:szCs w:val="24"/>
        </w:rPr>
      </w:pPr>
      <w:r w:rsidRPr="00F653F2">
        <w:rPr>
          <w:rFonts w:cstheme="minorHAnsi"/>
          <w:i/>
          <w:iCs/>
          <w:sz w:val="24"/>
          <w:szCs w:val="24"/>
        </w:rPr>
        <w:t>“Per crescere un bambino ci vuole un villaggio intero”</w:t>
      </w:r>
    </w:p>
    <w:p w14:paraId="46D7ED5F" w14:textId="25C4C22F" w:rsidR="00F653F2" w:rsidRDefault="00F653F2" w:rsidP="00F653F2">
      <w:pPr>
        <w:pStyle w:val="Paragrafoelenco"/>
        <w:tabs>
          <w:tab w:val="left" w:pos="6945"/>
        </w:tabs>
        <w:jc w:val="center"/>
        <w:rPr>
          <w:rFonts w:cstheme="minorHAnsi"/>
          <w:sz w:val="24"/>
          <w:szCs w:val="24"/>
        </w:rPr>
      </w:pPr>
      <w:r>
        <w:rPr>
          <w:rFonts w:cstheme="minorHAnsi"/>
          <w:sz w:val="24"/>
          <w:szCs w:val="24"/>
        </w:rPr>
        <w:t>(Proverbio africano)</w:t>
      </w:r>
    </w:p>
    <w:p w14:paraId="085A516F" w14:textId="0BF2B6F7" w:rsidR="00F653F2" w:rsidRDefault="00F653F2" w:rsidP="00F653F2">
      <w:pPr>
        <w:pStyle w:val="Paragrafoelenco"/>
        <w:tabs>
          <w:tab w:val="left" w:pos="6945"/>
        </w:tabs>
        <w:jc w:val="center"/>
        <w:rPr>
          <w:rFonts w:cstheme="minorHAnsi"/>
          <w:sz w:val="24"/>
          <w:szCs w:val="24"/>
        </w:rPr>
      </w:pPr>
    </w:p>
    <w:p w14:paraId="7961D893" w14:textId="39BE7E1B" w:rsidR="00F653F2" w:rsidRDefault="00F653F2" w:rsidP="00F653F2">
      <w:pPr>
        <w:pStyle w:val="Paragrafoelenco"/>
        <w:tabs>
          <w:tab w:val="left" w:pos="6945"/>
        </w:tabs>
        <w:jc w:val="center"/>
        <w:rPr>
          <w:rFonts w:cstheme="minorHAnsi"/>
          <w:sz w:val="24"/>
          <w:szCs w:val="24"/>
        </w:rPr>
      </w:pPr>
    </w:p>
    <w:p w14:paraId="5BF8B1A4" w14:textId="6EC3C6A1" w:rsidR="00F653F2" w:rsidRDefault="00F653F2" w:rsidP="00F653F2">
      <w:pPr>
        <w:pStyle w:val="Paragrafoelenco"/>
        <w:tabs>
          <w:tab w:val="left" w:pos="6945"/>
        </w:tabs>
        <w:jc w:val="center"/>
        <w:rPr>
          <w:rFonts w:cstheme="minorHAnsi"/>
          <w:sz w:val="24"/>
          <w:szCs w:val="24"/>
        </w:rPr>
      </w:pPr>
    </w:p>
    <w:p w14:paraId="67A7F776" w14:textId="31CD5624" w:rsidR="00F653F2" w:rsidRDefault="00F653F2" w:rsidP="00F653F2">
      <w:pPr>
        <w:pStyle w:val="Paragrafoelenco"/>
        <w:tabs>
          <w:tab w:val="left" w:pos="6945"/>
        </w:tabs>
        <w:jc w:val="center"/>
        <w:rPr>
          <w:rFonts w:cstheme="minorHAnsi"/>
          <w:sz w:val="24"/>
          <w:szCs w:val="24"/>
        </w:rPr>
      </w:pPr>
    </w:p>
    <w:p w14:paraId="2D6E689D" w14:textId="7FB01816" w:rsidR="00F653F2" w:rsidRDefault="00F653F2" w:rsidP="00F653F2">
      <w:pPr>
        <w:pStyle w:val="Paragrafoelenco"/>
        <w:tabs>
          <w:tab w:val="left" w:pos="6945"/>
        </w:tabs>
        <w:jc w:val="center"/>
        <w:rPr>
          <w:rFonts w:cstheme="minorHAnsi"/>
          <w:sz w:val="24"/>
          <w:szCs w:val="24"/>
        </w:rPr>
      </w:pPr>
    </w:p>
    <w:p w14:paraId="21990805" w14:textId="06D55D65" w:rsidR="00F653F2" w:rsidRDefault="00F653F2" w:rsidP="00F653F2">
      <w:pPr>
        <w:pStyle w:val="Paragrafoelenco"/>
        <w:tabs>
          <w:tab w:val="left" w:pos="6945"/>
        </w:tabs>
        <w:jc w:val="center"/>
        <w:rPr>
          <w:rFonts w:cstheme="minorHAnsi"/>
          <w:sz w:val="24"/>
          <w:szCs w:val="24"/>
        </w:rPr>
      </w:pPr>
    </w:p>
    <w:p w14:paraId="426C9A4C" w14:textId="5B682EB3" w:rsidR="00F653F2" w:rsidRDefault="00F653F2" w:rsidP="00F653F2">
      <w:pPr>
        <w:pStyle w:val="Paragrafoelenco"/>
        <w:tabs>
          <w:tab w:val="left" w:pos="6945"/>
        </w:tabs>
        <w:jc w:val="center"/>
        <w:rPr>
          <w:rFonts w:cstheme="minorHAnsi"/>
          <w:sz w:val="24"/>
          <w:szCs w:val="24"/>
        </w:rPr>
      </w:pPr>
    </w:p>
    <w:p w14:paraId="46D461BE" w14:textId="5CB69242" w:rsidR="00F653F2" w:rsidRDefault="00F653F2" w:rsidP="00F653F2">
      <w:pPr>
        <w:pStyle w:val="Paragrafoelenco"/>
        <w:tabs>
          <w:tab w:val="left" w:pos="6945"/>
        </w:tabs>
        <w:jc w:val="center"/>
        <w:rPr>
          <w:rFonts w:cstheme="minorHAnsi"/>
          <w:sz w:val="24"/>
          <w:szCs w:val="24"/>
        </w:rPr>
      </w:pPr>
    </w:p>
    <w:p w14:paraId="6315DED1" w14:textId="5911E6E5" w:rsidR="00F653F2" w:rsidRDefault="00F653F2" w:rsidP="00F653F2">
      <w:pPr>
        <w:pStyle w:val="Paragrafoelenco"/>
        <w:tabs>
          <w:tab w:val="left" w:pos="6945"/>
        </w:tabs>
        <w:jc w:val="center"/>
        <w:rPr>
          <w:rFonts w:cstheme="minorHAnsi"/>
          <w:sz w:val="24"/>
          <w:szCs w:val="24"/>
        </w:rPr>
      </w:pPr>
    </w:p>
    <w:p w14:paraId="1ED3B968" w14:textId="3B7C98EF" w:rsidR="00F653F2" w:rsidRDefault="00F653F2" w:rsidP="00F653F2">
      <w:pPr>
        <w:pStyle w:val="Paragrafoelenco"/>
        <w:tabs>
          <w:tab w:val="left" w:pos="6945"/>
        </w:tabs>
        <w:jc w:val="center"/>
        <w:rPr>
          <w:rFonts w:cstheme="minorHAnsi"/>
          <w:sz w:val="24"/>
          <w:szCs w:val="24"/>
        </w:rPr>
      </w:pPr>
    </w:p>
    <w:p w14:paraId="3603CD9C" w14:textId="4AF3A9C5" w:rsidR="00F653F2" w:rsidRDefault="00F653F2" w:rsidP="00F653F2">
      <w:pPr>
        <w:pStyle w:val="Paragrafoelenco"/>
        <w:tabs>
          <w:tab w:val="left" w:pos="6945"/>
        </w:tabs>
        <w:jc w:val="center"/>
        <w:rPr>
          <w:rFonts w:cstheme="minorHAnsi"/>
          <w:sz w:val="24"/>
          <w:szCs w:val="24"/>
        </w:rPr>
      </w:pPr>
    </w:p>
    <w:p w14:paraId="00C4CB14" w14:textId="18AF6FF2" w:rsidR="00F653F2" w:rsidRDefault="00F653F2" w:rsidP="00F653F2">
      <w:pPr>
        <w:pStyle w:val="Paragrafoelenco"/>
        <w:tabs>
          <w:tab w:val="left" w:pos="6945"/>
        </w:tabs>
        <w:jc w:val="center"/>
        <w:rPr>
          <w:rFonts w:cstheme="minorHAnsi"/>
          <w:sz w:val="24"/>
          <w:szCs w:val="24"/>
        </w:rPr>
      </w:pPr>
    </w:p>
    <w:p w14:paraId="1D665ACD" w14:textId="7AB63F2D" w:rsidR="00F653F2" w:rsidRDefault="00F653F2" w:rsidP="00F653F2">
      <w:pPr>
        <w:pStyle w:val="Paragrafoelenco"/>
        <w:tabs>
          <w:tab w:val="left" w:pos="6945"/>
        </w:tabs>
        <w:jc w:val="center"/>
        <w:rPr>
          <w:rFonts w:cstheme="minorHAnsi"/>
          <w:sz w:val="24"/>
          <w:szCs w:val="24"/>
        </w:rPr>
      </w:pPr>
    </w:p>
    <w:p w14:paraId="3CA29B98" w14:textId="74FB18A1" w:rsidR="00F653F2" w:rsidRDefault="00F653F2" w:rsidP="00F653F2">
      <w:pPr>
        <w:pStyle w:val="Paragrafoelenco"/>
        <w:tabs>
          <w:tab w:val="left" w:pos="6945"/>
        </w:tabs>
        <w:jc w:val="center"/>
        <w:rPr>
          <w:rFonts w:cstheme="minorHAnsi"/>
          <w:sz w:val="24"/>
          <w:szCs w:val="24"/>
        </w:rPr>
      </w:pPr>
    </w:p>
    <w:p w14:paraId="5FECC56F" w14:textId="77777777" w:rsidR="005E4279" w:rsidRDefault="005E4279" w:rsidP="00F653F2">
      <w:pPr>
        <w:pStyle w:val="Paragrafoelenco"/>
        <w:tabs>
          <w:tab w:val="left" w:pos="6945"/>
        </w:tabs>
        <w:jc w:val="center"/>
        <w:rPr>
          <w:rFonts w:cstheme="minorHAnsi"/>
          <w:sz w:val="24"/>
          <w:szCs w:val="24"/>
        </w:rPr>
      </w:pPr>
    </w:p>
    <w:p w14:paraId="0D210B36" w14:textId="47B7D82E" w:rsidR="00F653F2" w:rsidRDefault="00F653F2" w:rsidP="00F653F2">
      <w:pPr>
        <w:pStyle w:val="Paragrafoelenco"/>
        <w:tabs>
          <w:tab w:val="left" w:pos="6945"/>
        </w:tabs>
        <w:jc w:val="center"/>
        <w:rPr>
          <w:rFonts w:cstheme="minorHAnsi"/>
          <w:sz w:val="24"/>
          <w:szCs w:val="24"/>
        </w:rPr>
      </w:pPr>
    </w:p>
    <w:p w14:paraId="489B3986" w14:textId="77777777" w:rsidR="00F653F2" w:rsidRPr="005703D3" w:rsidRDefault="00F653F2" w:rsidP="00F653F2">
      <w:pPr>
        <w:pStyle w:val="Paragrafoelenco"/>
        <w:tabs>
          <w:tab w:val="left" w:pos="6945"/>
        </w:tabs>
        <w:jc w:val="center"/>
        <w:rPr>
          <w:rFonts w:cstheme="minorHAnsi"/>
          <w:sz w:val="24"/>
          <w:szCs w:val="24"/>
        </w:rPr>
      </w:pPr>
    </w:p>
    <w:p w14:paraId="294CC802" w14:textId="341273A7" w:rsidR="00571AC1" w:rsidRPr="00F653F2" w:rsidRDefault="005703D3" w:rsidP="005703D3">
      <w:pPr>
        <w:tabs>
          <w:tab w:val="left" w:pos="6945"/>
        </w:tabs>
        <w:jc w:val="center"/>
        <w:rPr>
          <w:rFonts w:cstheme="minorHAnsi"/>
          <w:b/>
          <w:bCs/>
          <w:sz w:val="24"/>
          <w:szCs w:val="24"/>
        </w:rPr>
      </w:pPr>
      <w:r w:rsidRPr="00F653F2">
        <w:rPr>
          <w:rFonts w:cstheme="minorHAnsi"/>
          <w:b/>
          <w:bCs/>
          <w:sz w:val="24"/>
          <w:szCs w:val="24"/>
        </w:rPr>
        <w:t>IDENTIFICAZIONE DEL SERVIZIO E ORGANIZZAZIONE</w:t>
      </w:r>
    </w:p>
    <w:p w14:paraId="42EB97EC" w14:textId="05FAB1D5" w:rsidR="005703D3" w:rsidRPr="00FF2831" w:rsidRDefault="005703D3" w:rsidP="005703D3">
      <w:pPr>
        <w:pStyle w:val="Paragrafoelenco"/>
        <w:numPr>
          <w:ilvl w:val="0"/>
          <w:numId w:val="2"/>
        </w:numPr>
        <w:tabs>
          <w:tab w:val="left" w:pos="6945"/>
        </w:tabs>
        <w:jc w:val="both"/>
        <w:rPr>
          <w:rFonts w:cstheme="minorHAnsi"/>
          <w:b/>
          <w:bCs/>
          <w:color w:val="00B050"/>
          <w:sz w:val="24"/>
          <w:szCs w:val="24"/>
        </w:rPr>
      </w:pPr>
      <w:r w:rsidRPr="00FF2831">
        <w:rPr>
          <w:rFonts w:cstheme="minorHAnsi"/>
          <w:b/>
          <w:bCs/>
          <w:color w:val="00B050"/>
          <w:sz w:val="24"/>
          <w:szCs w:val="24"/>
        </w:rPr>
        <w:t>STORIA</w:t>
      </w:r>
    </w:p>
    <w:p w14:paraId="4E722832" w14:textId="77777777" w:rsidR="00FF2831" w:rsidRDefault="009E3899" w:rsidP="00FF2831">
      <w:pPr>
        <w:pStyle w:val="Paragrafoelenco"/>
        <w:tabs>
          <w:tab w:val="left" w:pos="6945"/>
        </w:tabs>
        <w:jc w:val="both"/>
        <w:rPr>
          <w:rFonts w:cstheme="minorHAnsi"/>
          <w:sz w:val="24"/>
          <w:szCs w:val="24"/>
        </w:rPr>
      </w:pPr>
      <w:r w:rsidRPr="009E3899">
        <w:rPr>
          <w:rFonts w:cstheme="minorHAnsi"/>
          <w:sz w:val="24"/>
          <w:szCs w:val="24"/>
        </w:rPr>
        <w:t>Il micronido offre il suo servizio da agosto 2012.</w:t>
      </w:r>
    </w:p>
    <w:p w14:paraId="7D84FE49" w14:textId="4A981E00" w:rsidR="00F653F2" w:rsidRPr="00FF2831" w:rsidRDefault="009E3899" w:rsidP="00FF2831">
      <w:pPr>
        <w:pStyle w:val="Paragrafoelenco"/>
        <w:tabs>
          <w:tab w:val="left" w:pos="6945"/>
        </w:tabs>
        <w:jc w:val="both"/>
        <w:rPr>
          <w:rFonts w:cstheme="minorHAnsi"/>
          <w:sz w:val="24"/>
          <w:szCs w:val="24"/>
        </w:rPr>
      </w:pPr>
      <w:r w:rsidRPr="00FF2831">
        <w:rPr>
          <w:rFonts w:cstheme="minorHAnsi"/>
          <w:sz w:val="24"/>
          <w:szCs w:val="24"/>
        </w:rPr>
        <w:t>Ai genitori fa</w:t>
      </w:r>
      <w:r w:rsidR="00324054">
        <w:rPr>
          <w:rFonts w:cstheme="minorHAnsi"/>
          <w:sz w:val="24"/>
          <w:szCs w:val="24"/>
        </w:rPr>
        <w:t>cciamo</w:t>
      </w:r>
      <w:r w:rsidR="00995A28">
        <w:rPr>
          <w:rFonts w:cstheme="minorHAnsi"/>
          <w:sz w:val="24"/>
          <w:szCs w:val="24"/>
        </w:rPr>
        <w:t xml:space="preserve"> una proposta educativa</w:t>
      </w:r>
      <w:r w:rsidRPr="00FF2831">
        <w:rPr>
          <w:rFonts w:cstheme="minorHAnsi"/>
          <w:sz w:val="24"/>
          <w:szCs w:val="24"/>
        </w:rPr>
        <w:t xml:space="preserve"> centrata nel rispetto della persona</w:t>
      </w:r>
      <w:r w:rsidR="00324054">
        <w:rPr>
          <w:rFonts w:cstheme="minorHAnsi"/>
          <w:sz w:val="24"/>
          <w:szCs w:val="24"/>
        </w:rPr>
        <w:t>.  Ci caratterizziamo</w:t>
      </w:r>
      <w:r w:rsidRPr="00FF2831">
        <w:rPr>
          <w:rFonts w:cstheme="minorHAnsi"/>
          <w:sz w:val="24"/>
          <w:szCs w:val="24"/>
        </w:rPr>
        <w:t xml:space="preserve"> quale supporto educativo </w:t>
      </w:r>
      <w:r w:rsidR="00324054">
        <w:rPr>
          <w:rFonts w:cstheme="minorHAnsi"/>
          <w:sz w:val="24"/>
          <w:szCs w:val="24"/>
        </w:rPr>
        <w:t>per la famiglia alla quale  riconosciamo</w:t>
      </w:r>
      <w:r w:rsidRPr="00FF2831">
        <w:rPr>
          <w:rFonts w:cstheme="minorHAnsi"/>
          <w:sz w:val="24"/>
          <w:szCs w:val="24"/>
        </w:rPr>
        <w:t xml:space="preserve"> assoluta priorità nel garantire la crescita e la formazione del</w:t>
      </w:r>
      <w:r w:rsidR="00324054">
        <w:rPr>
          <w:rFonts w:cstheme="minorHAnsi"/>
          <w:sz w:val="24"/>
          <w:szCs w:val="24"/>
        </w:rPr>
        <w:t>l'identità personale del bambi</w:t>
      </w:r>
      <w:r w:rsidR="00995A28">
        <w:rPr>
          <w:rFonts w:cstheme="minorHAnsi"/>
          <w:sz w:val="24"/>
          <w:szCs w:val="24"/>
        </w:rPr>
        <w:t>no attraverso la relazione famiglia-Nido. Ci viene riconosciuta dalle famiglie un continuo mutamento per cercare un</w:t>
      </w:r>
      <w:r w:rsidR="00953697">
        <w:rPr>
          <w:rFonts w:cstheme="minorHAnsi"/>
          <w:sz w:val="24"/>
          <w:szCs w:val="24"/>
        </w:rPr>
        <w:t xml:space="preserve"> metodo educativo che ci identificasse. Nel 2018 la svolta, programmiamo un percorso formativo di quasi un anno con l’associazione </w:t>
      </w:r>
      <w:proofErr w:type="spellStart"/>
      <w:r w:rsidR="00953697">
        <w:rPr>
          <w:rFonts w:cstheme="minorHAnsi"/>
          <w:sz w:val="24"/>
          <w:szCs w:val="24"/>
        </w:rPr>
        <w:t>Mannes</w:t>
      </w:r>
      <w:proofErr w:type="spellEnd"/>
      <w:r w:rsidR="00953697">
        <w:rPr>
          <w:rFonts w:cstheme="minorHAnsi"/>
          <w:sz w:val="24"/>
          <w:szCs w:val="24"/>
        </w:rPr>
        <w:t xml:space="preserve"> esattamente con uno dei fondatori Danilo Casertano (l’asilo nel bosco )e ci identifichiamo subito con questo metodo, portare i bambini più a contatto possibile con  la natura diventa poi di assoluta necessità, aprire le nostre esperienze alla comunità portando i bambini attraverso il territorio</w:t>
      </w:r>
      <w:r w:rsidR="00855C1C">
        <w:rPr>
          <w:rFonts w:cstheme="minorHAnsi"/>
          <w:sz w:val="24"/>
          <w:szCs w:val="24"/>
        </w:rPr>
        <w:t xml:space="preserve"> e coinvolgendolo nella sua parte educante ci fa capire che questo era ed è quello in cui crediamo. Svolgiamo la nostra</w:t>
      </w:r>
      <w:r w:rsidRPr="00FF2831">
        <w:rPr>
          <w:rFonts w:cstheme="minorHAnsi"/>
          <w:sz w:val="24"/>
          <w:szCs w:val="24"/>
        </w:rPr>
        <w:t xml:space="preserve"> attività psicopedagogica mediante collegamenti con la</w:t>
      </w:r>
      <w:r w:rsidR="00855C1C">
        <w:rPr>
          <w:rFonts w:cstheme="minorHAnsi"/>
          <w:sz w:val="24"/>
          <w:szCs w:val="24"/>
        </w:rPr>
        <w:t xml:space="preserve"> Comunità</w:t>
      </w:r>
      <w:r w:rsidRPr="00FF2831">
        <w:rPr>
          <w:rFonts w:cstheme="minorHAnsi"/>
          <w:sz w:val="24"/>
          <w:szCs w:val="24"/>
        </w:rPr>
        <w:t xml:space="preserve"> </w:t>
      </w:r>
      <w:r w:rsidR="00855C1C">
        <w:rPr>
          <w:rFonts w:cstheme="minorHAnsi"/>
          <w:sz w:val="24"/>
          <w:szCs w:val="24"/>
        </w:rPr>
        <w:t>stessa, con la Scuola d'Infanzia</w:t>
      </w:r>
      <w:r w:rsidRPr="00FF2831">
        <w:rPr>
          <w:rFonts w:cstheme="minorHAnsi"/>
          <w:sz w:val="24"/>
          <w:szCs w:val="24"/>
        </w:rPr>
        <w:t xml:space="preserve"> </w:t>
      </w:r>
      <w:r w:rsidR="00855C1C">
        <w:rPr>
          <w:rFonts w:cstheme="minorHAnsi"/>
          <w:sz w:val="24"/>
          <w:szCs w:val="24"/>
        </w:rPr>
        <w:t xml:space="preserve">e </w:t>
      </w:r>
      <w:r w:rsidRPr="00FF2831">
        <w:rPr>
          <w:rFonts w:cstheme="minorHAnsi"/>
          <w:sz w:val="24"/>
          <w:szCs w:val="24"/>
        </w:rPr>
        <w:t>i servizi socio-educativi rivolti ai minor</w:t>
      </w:r>
      <w:r w:rsidR="00855C1C">
        <w:rPr>
          <w:rFonts w:cstheme="minorHAnsi"/>
          <w:sz w:val="24"/>
          <w:szCs w:val="24"/>
        </w:rPr>
        <w:t>i del territorio .</w:t>
      </w:r>
      <w:bookmarkStart w:id="0" w:name="_GoBack"/>
      <w:bookmarkEnd w:id="0"/>
      <w:r w:rsidR="00324054">
        <w:rPr>
          <w:rFonts w:cstheme="minorHAnsi"/>
          <w:sz w:val="24"/>
          <w:szCs w:val="24"/>
        </w:rPr>
        <w:t xml:space="preserve"> </w:t>
      </w:r>
    </w:p>
    <w:p w14:paraId="62ECD723" w14:textId="77777777" w:rsidR="004322D9" w:rsidRPr="00BB5AD6" w:rsidRDefault="004322D9" w:rsidP="009E3899">
      <w:pPr>
        <w:pStyle w:val="Paragrafoelenco"/>
        <w:tabs>
          <w:tab w:val="left" w:pos="6945"/>
        </w:tabs>
        <w:jc w:val="both"/>
        <w:rPr>
          <w:rFonts w:cstheme="minorHAnsi"/>
          <w:color w:val="00B050"/>
          <w:sz w:val="24"/>
          <w:szCs w:val="24"/>
        </w:rPr>
      </w:pPr>
    </w:p>
    <w:p w14:paraId="4BB9B6A6" w14:textId="51981739" w:rsidR="005703D3" w:rsidRDefault="00B14736" w:rsidP="005703D3">
      <w:pPr>
        <w:pStyle w:val="Paragrafoelenco"/>
        <w:numPr>
          <w:ilvl w:val="0"/>
          <w:numId w:val="2"/>
        </w:numPr>
        <w:tabs>
          <w:tab w:val="left" w:pos="6945"/>
        </w:tabs>
        <w:jc w:val="both"/>
        <w:rPr>
          <w:rFonts w:cstheme="minorHAnsi"/>
          <w:b/>
          <w:bCs/>
          <w:color w:val="00B050"/>
          <w:sz w:val="24"/>
          <w:szCs w:val="24"/>
        </w:rPr>
      </w:pPr>
      <w:r w:rsidRPr="00BB5AD6">
        <w:rPr>
          <w:rFonts w:cstheme="minorHAnsi"/>
          <w:b/>
          <w:bCs/>
          <w:color w:val="00B050"/>
          <w:sz w:val="24"/>
          <w:szCs w:val="24"/>
        </w:rPr>
        <w:t>IDENTITA’ E TIPOLOGIA DI SERVIZIO</w:t>
      </w:r>
    </w:p>
    <w:p w14:paraId="1767B7F9" w14:textId="52E47FDE" w:rsidR="00FF2831" w:rsidRPr="000B7587" w:rsidRDefault="005E461A" w:rsidP="000B7587">
      <w:pPr>
        <w:pStyle w:val="Paragrafoelenco"/>
        <w:tabs>
          <w:tab w:val="left" w:pos="6945"/>
        </w:tabs>
        <w:jc w:val="both"/>
        <w:rPr>
          <w:rFonts w:cstheme="minorHAnsi"/>
          <w:sz w:val="24"/>
          <w:szCs w:val="24"/>
        </w:rPr>
      </w:pPr>
      <w:r w:rsidRPr="00B207F1">
        <w:rPr>
          <w:rFonts w:cstheme="minorHAnsi"/>
          <w:sz w:val="24"/>
          <w:szCs w:val="24"/>
        </w:rPr>
        <w:t xml:space="preserve">La Foresta Magica è un micronido. </w:t>
      </w:r>
      <w:r w:rsidR="00C32B88" w:rsidRPr="00B207F1">
        <w:rPr>
          <w:rFonts w:cstheme="minorHAnsi"/>
          <w:sz w:val="24"/>
          <w:szCs w:val="24"/>
        </w:rPr>
        <w:t xml:space="preserve">Può </w:t>
      </w:r>
      <w:r w:rsidR="00C71A95" w:rsidRPr="00B207F1">
        <w:rPr>
          <w:rFonts w:cstheme="minorHAnsi"/>
          <w:sz w:val="24"/>
          <w:szCs w:val="24"/>
        </w:rPr>
        <w:t>ospitare</w:t>
      </w:r>
      <w:r w:rsidR="00B207F1" w:rsidRPr="00B207F1">
        <w:rPr>
          <w:rFonts w:cstheme="minorHAnsi"/>
          <w:sz w:val="24"/>
          <w:szCs w:val="24"/>
        </w:rPr>
        <w:t xml:space="preserve"> 25 bambini di età inferiore ai 3 anni.</w:t>
      </w:r>
    </w:p>
    <w:p w14:paraId="4543DD97" w14:textId="4A842DB5" w:rsidR="00352FC5" w:rsidRPr="00352FC5" w:rsidRDefault="00352FC5" w:rsidP="00352FC5">
      <w:pPr>
        <w:pStyle w:val="Paragrafoelenco"/>
        <w:numPr>
          <w:ilvl w:val="0"/>
          <w:numId w:val="3"/>
        </w:numPr>
        <w:tabs>
          <w:tab w:val="left" w:pos="6945"/>
        </w:tabs>
        <w:jc w:val="both"/>
        <w:rPr>
          <w:rFonts w:cstheme="minorHAnsi"/>
          <w:sz w:val="24"/>
          <w:szCs w:val="24"/>
        </w:rPr>
      </w:pPr>
      <w:r w:rsidRPr="00352FC5">
        <w:rPr>
          <w:rFonts w:cstheme="minorHAnsi"/>
          <w:sz w:val="24"/>
          <w:szCs w:val="24"/>
        </w:rPr>
        <w:t>L’UBICAZIONE TERRITORIALE</w:t>
      </w:r>
    </w:p>
    <w:p w14:paraId="2D7E8F8E" w14:textId="694665E6" w:rsidR="00352FC5" w:rsidRPr="00575D60" w:rsidRDefault="00352FC5" w:rsidP="00575D60">
      <w:pPr>
        <w:pStyle w:val="Paragrafoelenco"/>
        <w:tabs>
          <w:tab w:val="left" w:pos="6945"/>
        </w:tabs>
        <w:jc w:val="both"/>
        <w:rPr>
          <w:rFonts w:cstheme="minorHAnsi"/>
          <w:sz w:val="24"/>
          <w:szCs w:val="24"/>
        </w:rPr>
      </w:pPr>
      <w:r w:rsidRPr="00352FC5">
        <w:rPr>
          <w:rFonts w:cstheme="minorHAnsi"/>
          <w:sz w:val="24"/>
          <w:szCs w:val="24"/>
        </w:rPr>
        <w:t>Il Micronido "La Foresta Magica" si trova in via</w:t>
      </w:r>
      <w:r w:rsidR="00187E6B">
        <w:rPr>
          <w:rFonts w:cstheme="minorHAnsi"/>
          <w:sz w:val="24"/>
          <w:szCs w:val="24"/>
        </w:rPr>
        <w:t xml:space="preserve"> E.</w:t>
      </w:r>
      <w:r w:rsidRPr="00352FC5">
        <w:rPr>
          <w:rFonts w:cstheme="minorHAnsi"/>
          <w:sz w:val="24"/>
          <w:szCs w:val="24"/>
        </w:rPr>
        <w:t xml:space="preserve"> </w:t>
      </w:r>
      <w:proofErr w:type="spellStart"/>
      <w:r w:rsidRPr="00352FC5">
        <w:rPr>
          <w:rFonts w:cstheme="minorHAnsi"/>
          <w:sz w:val="24"/>
          <w:szCs w:val="24"/>
        </w:rPr>
        <w:t>Suriano</w:t>
      </w:r>
      <w:proofErr w:type="spellEnd"/>
      <w:r w:rsidRPr="00352FC5">
        <w:rPr>
          <w:rFonts w:cstheme="minorHAnsi"/>
          <w:sz w:val="24"/>
          <w:szCs w:val="24"/>
        </w:rPr>
        <w:t>, al civico n. 31, del comune di Pianiga (VE). È in posizione centrale, zona residenziale, rispetto al territorio comunale. La via di accesso è ad esclusivo servizio delle abitazioni della zona con transito di scarso traffico veicolare.  La zona geografica ove si colloca è il graticolato romano, ai con- fini con la provincia di Padova. Il comune di Pianiga ha circa 9000 abitanti suddivisi in 3.500 famiglie circa. I comuni più vicini sono Dolo, Vigonza e S. Maria di Sala. Nelle adiacenze dell’insediamento non vi sono aziende insalubri suscettibili di immettere rumori o sostanze inquinanti.</w:t>
      </w:r>
    </w:p>
    <w:p w14:paraId="6B55F70D" w14:textId="53A1ADFF" w:rsidR="00352FC5" w:rsidRPr="00352FC5" w:rsidRDefault="00352FC5" w:rsidP="00575D60">
      <w:pPr>
        <w:pStyle w:val="Paragrafoelenco"/>
        <w:numPr>
          <w:ilvl w:val="0"/>
          <w:numId w:val="3"/>
        </w:numPr>
        <w:tabs>
          <w:tab w:val="left" w:pos="6945"/>
        </w:tabs>
        <w:jc w:val="both"/>
        <w:rPr>
          <w:rFonts w:cstheme="minorHAnsi"/>
          <w:sz w:val="24"/>
          <w:szCs w:val="24"/>
        </w:rPr>
      </w:pPr>
      <w:r w:rsidRPr="00352FC5">
        <w:rPr>
          <w:rFonts w:cstheme="minorHAnsi"/>
          <w:sz w:val="24"/>
          <w:szCs w:val="24"/>
        </w:rPr>
        <w:t>LA STRUTTURA</w:t>
      </w:r>
    </w:p>
    <w:p w14:paraId="13D2B9FD" w14:textId="56D83096" w:rsidR="00352FC5" w:rsidRPr="00EF291B" w:rsidRDefault="00352FC5" w:rsidP="00EF291B">
      <w:pPr>
        <w:pStyle w:val="Paragrafoelenco"/>
        <w:tabs>
          <w:tab w:val="left" w:pos="6945"/>
        </w:tabs>
        <w:jc w:val="both"/>
        <w:rPr>
          <w:rFonts w:cstheme="minorHAnsi"/>
          <w:sz w:val="24"/>
          <w:szCs w:val="24"/>
        </w:rPr>
      </w:pPr>
      <w:r w:rsidRPr="00352FC5">
        <w:rPr>
          <w:rFonts w:cstheme="minorHAnsi"/>
          <w:sz w:val="24"/>
          <w:szCs w:val="24"/>
        </w:rPr>
        <w:t>Il micronido ha una superficie coperta utile di 205,28 m2, si estende al piano terra. Lo stabile è dotato di un ampio parcheggio riservato che consente un accesso sicuro all’edificio e di un’area all’aperto ad</w:t>
      </w:r>
      <w:r w:rsidR="00334EA9">
        <w:rPr>
          <w:rFonts w:cstheme="minorHAnsi"/>
          <w:sz w:val="24"/>
          <w:szCs w:val="24"/>
        </w:rPr>
        <w:t>iacente e tutta recintata di ol</w:t>
      </w:r>
      <w:r w:rsidRPr="00352FC5">
        <w:rPr>
          <w:rFonts w:cstheme="minorHAnsi"/>
          <w:sz w:val="24"/>
          <w:szCs w:val="24"/>
        </w:rPr>
        <w:t xml:space="preserve">tre 200 m2, in parte attrezzata per i giochi. I locali utilizzati dai bambini sono dotati di arredi appositamente </w:t>
      </w:r>
      <w:r w:rsidRPr="00352FC5">
        <w:rPr>
          <w:rFonts w:cstheme="minorHAnsi"/>
          <w:sz w:val="24"/>
          <w:szCs w:val="24"/>
        </w:rPr>
        <w:lastRenderedPageBreak/>
        <w:t>studiati e specificatamente scelti a seconda della destinazione dei locali e tenendo in debito conto le diverse esigenze dei bambini connesse alla fascia di età per escludere qualsiasi situazione di pericolo per i piccoli. La struttura è dotata di uno spazio per l’accoglienza, un locale per i divezzi, uno per i semi</w:t>
      </w:r>
      <w:r w:rsidR="00334EA9">
        <w:rPr>
          <w:rFonts w:cstheme="minorHAnsi"/>
          <w:sz w:val="24"/>
          <w:szCs w:val="24"/>
        </w:rPr>
        <w:t>-</w:t>
      </w:r>
      <w:r w:rsidRPr="00352FC5">
        <w:rPr>
          <w:rFonts w:cstheme="minorHAnsi"/>
          <w:sz w:val="24"/>
          <w:szCs w:val="24"/>
        </w:rPr>
        <w:t xml:space="preserve">divezzi, uno spazio idoneamente attrezzato per il pranzo e la merenda, uno spazio nella zona più tranquilla utilizzato per il riposo, un locale per l’igiene dei bambini che ne consente anche la contemporanea sorveglianza. L’area è strutturata open </w:t>
      </w:r>
      <w:proofErr w:type="spellStart"/>
      <w:r w:rsidRPr="00352FC5">
        <w:rPr>
          <w:rFonts w:cstheme="minorHAnsi"/>
          <w:sz w:val="24"/>
          <w:szCs w:val="24"/>
        </w:rPr>
        <w:t>space</w:t>
      </w:r>
      <w:proofErr w:type="spellEnd"/>
      <w:r w:rsidRPr="00352FC5">
        <w:rPr>
          <w:rFonts w:cstheme="minorHAnsi"/>
          <w:sz w:val="24"/>
          <w:szCs w:val="24"/>
        </w:rPr>
        <w:t xml:space="preserve"> con gli arredi che dividono gli spazi utilizzati per le varie attività</w:t>
      </w:r>
      <w:r w:rsidR="00575D60">
        <w:rPr>
          <w:rFonts w:cstheme="minorHAnsi"/>
          <w:sz w:val="24"/>
          <w:szCs w:val="24"/>
        </w:rPr>
        <w:t>.</w:t>
      </w:r>
    </w:p>
    <w:p w14:paraId="1635E1D3" w14:textId="77777777" w:rsidR="00352FC5" w:rsidRPr="00352FC5" w:rsidRDefault="00352FC5" w:rsidP="00352FC5">
      <w:pPr>
        <w:pStyle w:val="Paragrafoelenco"/>
        <w:tabs>
          <w:tab w:val="left" w:pos="6945"/>
        </w:tabs>
        <w:jc w:val="both"/>
        <w:rPr>
          <w:rFonts w:cstheme="minorHAnsi"/>
          <w:sz w:val="24"/>
          <w:szCs w:val="24"/>
        </w:rPr>
      </w:pPr>
      <w:r w:rsidRPr="00352FC5">
        <w:rPr>
          <w:rFonts w:cstheme="minorHAnsi"/>
          <w:sz w:val="24"/>
          <w:szCs w:val="24"/>
        </w:rPr>
        <w:t>Nelle adiacenze non vi sono aziende insalubri e/o rumorose o reti stradali o ferroviarie che possano essere fonte di rischio per i piccoli.</w:t>
      </w:r>
    </w:p>
    <w:p w14:paraId="58444562" w14:textId="2E1E3BF9" w:rsidR="00352FC5" w:rsidRPr="00575D60" w:rsidRDefault="00352FC5" w:rsidP="00575D60">
      <w:pPr>
        <w:pStyle w:val="Paragrafoelenco"/>
        <w:tabs>
          <w:tab w:val="left" w:pos="6945"/>
        </w:tabs>
        <w:jc w:val="both"/>
        <w:rPr>
          <w:rFonts w:cstheme="minorHAnsi"/>
          <w:sz w:val="24"/>
          <w:szCs w:val="24"/>
        </w:rPr>
      </w:pPr>
      <w:r w:rsidRPr="00352FC5">
        <w:rPr>
          <w:rFonts w:cstheme="minorHAnsi"/>
          <w:sz w:val="24"/>
          <w:szCs w:val="24"/>
        </w:rPr>
        <w:t>L’attività e registrata presso l’ASL n. 13 di Mirano-Dolo per l’attività di somministrazione degli alimenti con il n.</w:t>
      </w:r>
      <w:r w:rsidRPr="00575D60">
        <w:rPr>
          <w:rFonts w:cstheme="minorHAnsi"/>
          <w:sz w:val="24"/>
          <w:szCs w:val="24"/>
        </w:rPr>
        <w:t>050035211.</w:t>
      </w:r>
    </w:p>
    <w:p w14:paraId="4E26A3BB" w14:textId="5A025380" w:rsidR="00352FC5" w:rsidRPr="00352FC5" w:rsidRDefault="00352FC5" w:rsidP="00575D60">
      <w:pPr>
        <w:pStyle w:val="Paragrafoelenco"/>
        <w:numPr>
          <w:ilvl w:val="0"/>
          <w:numId w:val="3"/>
        </w:numPr>
        <w:tabs>
          <w:tab w:val="left" w:pos="6945"/>
        </w:tabs>
        <w:jc w:val="both"/>
        <w:rPr>
          <w:rFonts w:cstheme="minorHAnsi"/>
          <w:sz w:val="24"/>
          <w:szCs w:val="24"/>
        </w:rPr>
      </w:pPr>
      <w:r w:rsidRPr="00352FC5">
        <w:rPr>
          <w:rFonts w:cstheme="minorHAnsi"/>
          <w:sz w:val="24"/>
          <w:szCs w:val="24"/>
        </w:rPr>
        <w:t>LA GESTIONE ECONOMICA-SOCIALE</w:t>
      </w:r>
    </w:p>
    <w:p w14:paraId="7525D9CC" w14:textId="1E848F20" w:rsidR="004322D9" w:rsidRDefault="00352FC5" w:rsidP="00352FC5">
      <w:pPr>
        <w:pStyle w:val="Paragrafoelenco"/>
        <w:tabs>
          <w:tab w:val="left" w:pos="6945"/>
        </w:tabs>
        <w:jc w:val="both"/>
        <w:rPr>
          <w:rFonts w:cstheme="minorHAnsi"/>
          <w:sz w:val="24"/>
          <w:szCs w:val="24"/>
        </w:rPr>
      </w:pPr>
      <w:r w:rsidRPr="00352FC5">
        <w:rPr>
          <w:rFonts w:cstheme="minorHAnsi"/>
          <w:sz w:val="24"/>
          <w:szCs w:val="24"/>
        </w:rPr>
        <w:t>La gestione economica del Micronido "La Foresta Magica" è affidata al Consiglio Direttivo dell’Associazione. Il bilancio consuntivo e preventivo è consultabile presso la sede legale dell’associazione</w:t>
      </w:r>
      <w:r w:rsidR="00334EA9">
        <w:rPr>
          <w:rFonts w:cstheme="minorHAnsi"/>
          <w:sz w:val="24"/>
          <w:szCs w:val="24"/>
        </w:rPr>
        <w:t>, previo appuntamento. I contri</w:t>
      </w:r>
      <w:r w:rsidRPr="00352FC5">
        <w:rPr>
          <w:rFonts w:cstheme="minorHAnsi"/>
          <w:sz w:val="24"/>
          <w:szCs w:val="24"/>
        </w:rPr>
        <w:t>buti per la gestione sono versati dalle famiglie, tramite bonifico bancario, entro il giorno 5 di ogni mese, presso la BCC filiale di Reschigliano, agenzia di Campodarsego</w:t>
      </w:r>
      <w:r w:rsidR="00BA4051">
        <w:rPr>
          <w:rFonts w:cstheme="minorHAnsi"/>
          <w:sz w:val="24"/>
          <w:szCs w:val="24"/>
        </w:rPr>
        <w:t>,</w:t>
      </w:r>
      <w:r w:rsidRPr="00352FC5">
        <w:rPr>
          <w:rFonts w:cstheme="minorHAnsi"/>
          <w:sz w:val="24"/>
          <w:szCs w:val="24"/>
        </w:rPr>
        <w:t xml:space="preserve"> oppure presso la sede operativa del Micronido nella persona del presidente che ne rilascia ricevuta.</w:t>
      </w:r>
    </w:p>
    <w:p w14:paraId="3812B477" w14:textId="77777777" w:rsidR="00BA4051" w:rsidRPr="0012705C" w:rsidRDefault="00BA4051" w:rsidP="00352FC5">
      <w:pPr>
        <w:pStyle w:val="Paragrafoelenco"/>
        <w:tabs>
          <w:tab w:val="left" w:pos="6945"/>
        </w:tabs>
        <w:jc w:val="both"/>
        <w:rPr>
          <w:rFonts w:cstheme="minorHAnsi"/>
          <w:b/>
          <w:bCs/>
          <w:color w:val="00B050"/>
          <w:sz w:val="24"/>
          <w:szCs w:val="24"/>
        </w:rPr>
      </w:pPr>
    </w:p>
    <w:p w14:paraId="5A8F6FA4" w14:textId="4834A5F5" w:rsidR="00B14736" w:rsidRPr="0012705C" w:rsidRDefault="00B14736" w:rsidP="005703D3">
      <w:pPr>
        <w:pStyle w:val="Paragrafoelenco"/>
        <w:numPr>
          <w:ilvl w:val="0"/>
          <w:numId w:val="2"/>
        </w:numPr>
        <w:tabs>
          <w:tab w:val="left" w:pos="6945"/>
        </w:tabs>
        <w:jc w:val="both"/>
        <w:rPr>
          <w:rFonts w:cstheme="minorHAnsi"/>
          <w:b/>
          <w:bCs/>
          <w:color w:val="00B050"/>
          <w:sz w:val="24"/>
          <w:szCs w:val="24"/>
        </w:rPr>
      </w:pPr>
      <w:r w:rsidRPr="0012705C">
        <w:rPr>
          <w:rFonts w:cstheme="minorHAnsi"/>
          <w:b/>
          <w:bCs/>
          <w:color w:val="00B050"/>
          <w:sz w:val="24"/>
          <w:szCs w:val="24"/>
        </w:rPr>
        <w:t>FINALITA’ E OBIETTIVI</w:t>
      </w:r>
    </w:p>
    <w:p w14:paraId="2025EC30" w14:textId="7F10A47B" w:rsidR="00EE33BB" w:rsidRDefault="00EE33BB" w:rsidP="00EE33BB">
      <w:pPr>
        <w:pStyle w:val="Paragrafoelenco"/>
        <w:tabs>
          <w:tab w:val="left" w:pos="6945"/>
        </w:tabs>
        <w:jc w:val="both"/>
        <w:rPr>
          <w:rFonts w:cstheme="minorHAnsi"/>
          <w:sz w:val="24"/>
          <w:szCs w:val="24"/>
        </w:rPr>
      </w:pPr>
      <w:r w:rsidRPr="00EE33BB">
        <w:rPr>
          <w:rFonts w:cstheme="minorHAnsi"/>
          <w:sz w:val="24"/>
          <w:szCs w:val="24"/>
        </w:rPr>
        <w:t>Gli obiettivi educativi sono sintetizzati nello sviluppo di quattro fondamentali dimensioni:</w:t>
      </w:r>
    </w:p>
    <w:p w14:paraId="3C8301B0" w14:textId="14A5BD62" w:rsidR="00D2664F" w:rsidRPr="00790FB1" w:rsidRDefault="005F7E20" w:rsidP="00D2664F">
      <w:pPr>
        <w:pStyle w:val="Paragrafoelenco"/>
        <w:numPr>
          <w:ilvl w:val="0"/>
          <w:numId w:val="3"/>
        </w:numPr>
        <w:tabs>
          <w:tab w:val="left" w:pos="6945"/>
        </w:tabs>
        <w:jc w:val="both"/>
        <w:rPr>
          <w:rFonts w:cstheme="minorHAnsi"/>
          <w:b/>
          <w:bCs/>
          <w:sz w:val="24"/>
          <w:szCs w:val="24"/>
        </w:rPr>
      </w:pPr>
      <w:r w:rsidRPr="00790FB1">
        <w:rPr>
          <w:rFonts w:cstheme="minorHAnsi"/>
          <w:b/>
          <w:bCs/>
          <w:sz w:val="24"/>
          <w:szCs w:val="24"/>
        </w:rPr>
        <w:t>Apertura verso le relazioni;</w:t>
      </w:r>
    </w:p>
    <w:p w14:paraId="355F0ABB" w14:textId="2356965F" w:rsidR="005F7E20" w:rsidRPr="00790FB1" w:rsidRDefault="005F7E20" w:rsidP="00D2664F">
      <w:pPr>
        <w:pStyle w:val="Paragrafoelenco"/>
        <w:numPr>
          <w:ilvl w:val="0"/>
          <w:numId w:val="3"/>
        </w:numPr>
        <w:tabs>
          <w:tab w:val="left" w:pos="6945"/>
        </w:tabs>
        <w:jc w:val="both"/>
        <w:rPr>
          <w:rFonts w:cstheme="minorHAnsi"/>
          <w:b/>
          <w:bCs/>
          <w:sz w:val="24"/>
          <w:szCs w:val="24"/>
        </w:rPr>
      </w:pPr>
      <w:r w:rsidRPr="00790FB1">
        <w:rPr>
          <w:rFonts w:cstheme="minorHAnsi"/>
          <w:b/>
          <w:bCs/>
          <w:sz w:val="24"/>
          <w:szCs w:val="24"/>
        </w:rPr>
        <w:t>Sviluppo dell’identità;</w:t>
      </w:r>
    </w:p>
    <w:p w14:paraId="4BD36CDD" w14:textId="4679C8AB" w:rsidR="005F7E20" w:rsidRPr="00790FB1" w:rsidRDefault="005F7E20" w:rsidP="00D2664F">
      <w:pPr>
        <w:pStyle w:val="Paragrafoelenco"/>
        <w:numPr>
          <w:ilvl w:val="0"/>
          <w:numId w:val="3"/>
        </w:numPr>
        <w:tabs>
          <w:tab w:val="left" w:pos="6945"/>
        </w:tabs>
        <w:jc w:val="both"/>
        <w:rPr>
          <w:rFonts w:cstheme="minorHAnsi"/>
          <w:b/>
          <w:bCs/>
          <w:sz w:val="24"/>
          <w:szCs w:val="24"/>
        </w:rPr>
      </w:pPr>
      <w:r w:rsidRPr="00790FB1">
        <w:rPr>
          <w:rFonts w:cstheme="minorHAnsi"/>
          <w:b/>
          <w:bCs/>
          <w:sz w:val="24"/>
          <w:szCs w:val="24"/>
        </w:rPr>
        <w:t>Conquista delle autonomie;</w:t>
      </w:r>
    </w:p>
    <w:p w14:paraId="49142D20" w14:textId="2C739F14" w:rsidR="005F7E20" w:rsidRPr="00790FB1" w:rsidRDefault="003B26AC" w:rsidP="00D2664F">
      <w:pPr>
        <w:pStyle w:val="Paragrafoelenco"/>
        <w:numPr>
          <w:ilvl w:val="0"/>
          <w:numId w:val="3"/>
        </w:numPr>
        <w:tabs>
          <w:tab w:val="left" w:pos="6945"/>
        </w:tabs>
        <w:jc w:val="both"/>
        <w:rPr>
          <w:rFonts w:cstheme="minorHAnsi"/>
          <w:b/>
          <w:bCs/>
          <w:sz w:val="24"/>
          <w:szCs w:val="24"/>
        </w:rPr>
      </w:pPr>
      <w:r w:rsidRPr="00790FB1">
        <w:rPr>
          <w:rFonts w:cstheme="minorHAnsi"/>
          <w:b/>
          <w:bCs/>
          <w:sz w:val="24"/>
          <w:szCs w:val="24"/>
        </w:rPr>
        <w:t>Acquisire competenze.</w:t>
      </w:r>
    </w:p>
    <w:p w14:paraId="650582A3" w14:textId="77777777" w:rsidR="00D464E3" w:rsidRDefault="00EE33BB" w:rsidP="00D464E3">
      <w:pPr>
        <w:pStyle w:val="Paragrafoelenco"/>
        <w:tabs>
          <w:tab w:val="left" w:pos="6945"/>
        </w:tabs>
        <w:jc w:val="both"/>
        <w:rPr>
          <w:rFonts w:cstheme="minorHAnsi"/>
          <w:sz w:val="24"/>
          <w:szCs w:val="24"/>
        </w:rPr>
      </w:pPr>
      <w:r w:rsidRPr="00EE33BB">
        <w:rPr>
          <w:rFonts w:cstheme="minorHAnsi"/>
          <w:sz w:val="24"/>
          <w:szCs w:val="24"/>
        </w:rPr>
        <w:t>Si tratta di quattro dimensioni fortemente legate tra loro. Non è possibile, infatti, essere autonomi se non si sono conquistate alcune competenze e, nello stesso tempo, è difficile essere certi delle proprie capacità se non si ha l'occasione di sperimentarle in autonomia.</w:t>
      </w:r>
    </w:p>
    <w:p w14:paraId="1B5E1C44" w14:textId="70BB85B6" w:rsidR="00EE33BB" w:rsidRPr="00D464E3" w:rsidRDefault="00EE33BB" w:rsidP="00D464E3">
      <w:pPr>
        <w:pStyle w:val="Paragrafoelenco"/>
        <w:tabs>
          <w:tab w:val="left" w:pos="6945"/>
        </w:tabs>
        <w:jc w:val="both"/>
        <w:rPr>
          <w:rFonts w:cstheme="minorHAnsi"/>
          <w:sz w:val="24"/>
          <w:szCs w:val="24"/>
        </w:rPr>
      </w:pPr>
      <w:r w:rsidRPr="00D464E3">
        <w:rPr>
          <w:rFonts w:cstheme="minorHAnsi"/>
          <w:sz w:val="24"/>
          <w:szCs w:val="24"/>
        </w:rPr>
        <w:t>Dal punto di vista biologico ogni bambino ha bisogno di:</w:t>
      </w:r>
    </w:p>
    <w:p w14:paraId="046F1427" w14:textId="6AAA810E"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w:t>
      </w:r>
      <w:r w:rsidR="003B26AC">
        <w:rPr>
          <w:rFonts w:cstheme="minorHAnsi"/>
          <w:sz w:val="24"/>
          <w:szCs w:val="24"/>
        </w:rPr>
        <w:t xml:space="preserve"> </w:t>
      </w:r>
      <w:r w:rsidRPr="00EE33BB">
        <w:rPr>
          <w:rFonts w:cstheme="minorHAnsi"/>
          <w:sz w:val="24"/>
          <w:szCs w:val="24"/>
        </w:rPr>
        <w:t xml:space="preserve"> Cibo adeguato: significa sostenere il processo di svezzamento e la conquista dell'autonomia nell'assunzione di cibo</w:t>
      </w:r>
      <w:r w:rsidR="00D464E3">
        <w:rPr>
          <w:rFonts w:cstheme="minorHAnsi"/>
          <w:sz w:val="24"/>
          <w:szCs w:val="24"/>
        </w:rPr>
        <w:t>;</w:t>
      </w:r>
    </w:p>
    <w:p w14:paraId="3464DF88" w14:textId="19D9AEA7"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 xml:space="preserve">- </w:t>
      </w:r>
      <w:r w:rsidR="003B26AC">
        <w:rPr>
          <w:rFonts w:cstheme="minorHAnsi"/>
          <w:sz w:val="24"/>
          <w:szCs w:val="24"/>
        </w:rPr>
        <w:t xml:space="preserve"> </w:t>
      </w:r>
      <w:r w:rsidRPr="00EE33BB">
        <w:rPr>
          <w:rFonts w:cstheme="minorHAnsi"/>
          <w:sz w:val="24"/>
          <w:szCs w:val="24"/>
        </w:rPr>
        <w:t xml:space="preserve">Igiene: il bambino piccolo, per esplorare ed appropriarsi del mondo, utilizza a questa età strategie conoscitive di tipo motorio che richiedono forte attenzione alla dimensione igienica. Portare oggetti alla bocca, manipolare la terra, gattonare, sono attività che possono e devono essere realizzate in condizioni di sicurezza. Sempre in questa età, la </w:t>
      </w:r>
      <w:r w:rsidRPr="00EE33BB">
        <w:rPr>
          <w:rFonts w:cstheme="minorHAnsi"/>
          <w:sz w:val="24"/>
          <w:szCs w:val="24"/>
        </w:rPr>
        <w:lastRenderedPageBreak/>
        <w:t>conquista di alcune piccole</w:t>
      </w:r>
      <w:r w:rsidR="003B26AC">
        <w:rPr>
          <w:rFonts w:cstheme="minorHAnsi"/>
          <w:sz w:val="24"/>
          <w:szCs w:val="24"/>
        </w:rPr>
        <w:t xml:space="preserve"> attenzioni</w:t>
      </w:r>
      <w:r w:rsidRPr="00EE33BB">
        <w:rPr>
          <w:rFonts w:cstheme="minorHAnsi"/>
          <w:sz w:val="24"/>
          <w:szCs w:val="24"/>
        </w:rPr>
        <w:t xml:space="preserve"> igieniche rappresenta un aspetto di fondamentale importanza;</w:t>
      </w:r>
    </w:p>
    <w:p w14:paraId="5DB3173E" w14:textId="6252B43F" w:rsidR="00EE33BB" w:rsidRPr="0095030F" w:rsidRDefault="00EE33BB" w:rsidP="0095030F">
      <w:pPr>
        <w:pStyle w:val="Paragrafoelenco"/>
        <w:tabs>
          <w:tab w:val="left" w:pos="6945"/>
        </w:tabs>
        <w:jc w:val="both"/>
        <w:rPr>
          <w:rFonts w:cstheme="minorHAnsi"/>
          <w:sz w:val="24"/>
          <w:szCs w:val="24"/>
        </w:rPr>
      </w:pPr>
      <w:r w:rsidRPr="00EE33BB">
        <w:rPr>
          <w:rFonts w:cstheme="minorHAnsi"/>
          <w:sz w:val="24"/>
          <w:szCs w:val="24"/>
        </w:rPr>
        <w:t xml:space="preserve">- </w:t>
      </w:r>
      <w:r w:rsidR="003B26AC">
        <w:rPr>
          <w:rFonts w:cstheme="minorHAnsi"/>
          <w:sz w:val="24"/>
          <w:szCs w:val="24"/>
        </w:rPr>
        <w:t xml:space="preserve">  </w:t>
      </w:r>
      <w:r w:rsidRPr="00EE33BB">
        <w:rPr>
          <w:rFonts w:cstheme="minorHAnsi"/>
          <w:sz w:val="24"/>
          <w:szCs w:val="24"/>
        </w:rPr>
        <w:t xml:space="preserve">Sicurezza ambientale: la scarsa padronanza delle abilità motorie, i naturali comportamenti di esplorazione, espongono il bambino piccolo strutturalmente ad alcuni rischi comuni. Garantire la sicurezza ambientale diviene così un obiettivo importante, per limitare al    </w:t>
      </w:r>
      <w:r w:rsidRPr="0095030F">
        <w:rPr>
          <w:rFonts w:cstheme="minorHAnsi"/>
          <w:sz w:val="24"/>
          <w:szCs w:val="24"/>
        </w:rPr>
        <w:t xml:space="preserve"> minimo i possibili danni;</w:t>
      </w:r>
    </w:p>
    <w:p w14:paraId="327F91A2" w14:textId="1B23374C" w:rsidR="00EE33BB" w:rsidRPr="0095030F" w:rsidRDefault="00EE33BB" w:rsidP="0095030F">
      <w:pPr>
        <w:pStyle w:val="Paragrafoelenco"/>
        <w:tabs>
          <w:tab w:val="left" w:pos="6945"/>
        </w:tabs>
        <w:jc w:val="both"/>
        <w:rPr>
          <w:rFonts w:cstheme="minorHAnsi"/>
          <w:sz w:val="24"/>
          <w:szCs w:val="24"/>
        </w:rPr>
      </w:pPr>
      <w:r w:rsidRPr="00EE33BB">
        <w:rPr>
          <w:rFonts w:cstheme="minorHAnsi"/>
          <w:sz w:val="24"/>
          <w:szCs w:val="24"/>
        </w:rPr>
        <w:t>- Protezione dagli eccessivi stimoli sensoriali: fare del nido un ambiente protettivo significa evitare</w:t>
      </w:r>
      <w:r w:rsidRPr="0095030F">
        <w:rPr>
          <w:rFonts w:cstheme="minorHAnsi"/>
          <w:sz w:val="24"/>
          <w:szCs w:val="24"/>
        </w:rPr>
        <w:t xml:space="preserve"> l'esposizione dei bambini a temperature, rumori, sensoriali e iperstimolazioni non adeguati all'età;</w:t>
      </w:r>
    </w:p>
    <w:p w14:paraId="7C49801A" w14:textId="23A34B40" w:rsidR="00EE33BB" w:rsidRPr="0095030F" w:rsidRDefault="00EE33BB" w:rsidP="0095030F">
      <w:pPr>
        <w:pStyle w:val="Paragrafoelenco"/>
        <w:tabs>
          <w:tab w:val="left" w:pos="6945"/>
        </w:tabs>
        <w:jc w:val="both"/>
        <w:rPr>
          <w:rFonts w:cstheme="minorHAnsi"/>
          <w:sz w:val="24"/>
          <w:szCs w:val="24"/>
        </w:rPr>
      </w:pPr>
      <w:r w:rsidRPr="00EE33BB">
        <w:rPr>
          <w:rFonts w:cstheme="minorHAnsi"/>
          <w:sz w:val="24"/>
          <w:szCs w:val="24"/>
        </w:rPr>
        <w:t>-  Rispetto dei ritmi biologici (es.  sonno-veglia</w:t>
      </w:r>
      <w:r w:rsidR="0095030F">
        <w:rPr>
          <w:rFonts w:cstheme="minorHAnsi"/>
          <w:sz w:val="24"/>
          <w:szCs w:val="24"/>
        </w:rPr>
        <w:t xml:space="preserve"> </w:t>
      </w:r>
      <w:r w:rsidRPr="00EE33BB">
        <w:rPr>
          <w:rFonts w:cstheme="minorHAnsi"/>
          <w:sz w:val="24"/>
          <w:szCs w:val="24"/>
        </w:rPr>
        <w:t>e dei</w:t>
      </w:r>
      <w:r w:rsidR="0095030F">
        <w:rPr>
          <w:rFonts w:cstheme="minorHAnsi"/>
          <w:sz w:val="24"/>
          <w:szCs w:val="24"/>
        </w:rPr>
        <w:t xml:space="preserve"> </w:t>
      </w:r>
      <w:r w:rsidRPr="00EE33BB">
        <w:rPr>
          <w:rFonts w:cstheme="minorHAnsi"/>
          <w:sz w:val="24"/>
          <w:szCs w:val="24"/>
        </w:rPr>
        <w:t>tempi di adattamento (separazione,</w:t>
      </w:r>
      <w:r w:rsidR="00EB424D">
        <w:rPr>
          <w:rFonts w:cstheme="minorHAnsi"/>
          <w:sz w:val="24"/>
          <w:szCs w:val="24"/>
        </w:rPr>
        <w:t xml:space="preserve"> </w:t>
      </w:r>
      <w:r w:rsidRPr="00EE33BB">
        <w:rPr>
          <w:rFonts w:cstheme="minorHAnsi"/>
          <w:sz w:val="24"/>
          <w:szCs w:val="24"/>
        </w:rPr>
        <w:t>riorientamen</w:t>
      </w:r>
      <w:r w:rsidRPr="0095030F">
        <w:rPr>
          <w:rFonts w:cstheme="minorHAnsi"/>
          <w:sz w:val="24"/>
          <w:szCs w:val="24"/>
        </w:rPr>
        <w:t>to).</w:t>
      </w:r>
    </w:p>
    <w:p w14:paraId="2AC454A4" w14:textId="77777777" w:rsidR="00EE33BB" w:rsidRPr="00EE33BB" w:rsidRDefault="00EE33BB" w:rsidP="00EE33BB">
      <w:pPr>
        <w:pStyle w:val="Paragrafoelenco"/>
        <w:tabs>
          <w:tab w:val="left" w:pos="6945"/>
        </w:tabs>
        <w:jc w:val="both"/>
        <w:rPr>
          <w:rFonts w:cstheme="minorHAnsi"/>
          <w:sz w:val="24"/>
          <w:szCs w:val="24"/>
        </w:rPr>
      </w:pPr>
    </w:p>
    <w:p w14:paraId="48EFE055" w14:textId="4A8AAA52"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Dal punto di vista psicologico, il Micronido si fa carico di rispondere ai bisogni di apprendimento e strutturazione del sé e, in particolare, al bisogno di:</w:t>
      </w:r>
    </w:p>
    <w:p w14:paraId="357E0508" w14:textId="77777777"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  Interagire attivamente con altri soggetti (sviluppo socio-linguistico);</w:t>
      </w:r>
    </w:p>
    <w:p w14:paraId="3E93C9D1" w14:textId="77777777"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  Conquistare autonomia, muoversi ed esplorare (sviluppo percettivo-motorio e cognitivo);</w:t>
      </w:r>
    </w:p>
    <w:p w14:paraId="46B21C76" w14:textId="77777777"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  Giocare (sviluppo socio-emotivo-cognitivo);</w:t>
      </w:r>
    </w:p>
    <w:p w14:paraId="39FAA3EC" w14:textId="77777777" w:rsidR="00EE33BB" w:rsidRPr="00EE33BB" w:rsidRDefault="00EE33BB" w:rsidP="00EE33BB">
      <w:pPr>
        <w:pStyle w:val="Paragrafoelenco"/>
        <w:tabs>
          <w:tab w:val="left" w:pos="6945"/>
        </w:tabs>
        <w:jc w:val="both"/>
        <w:rPr>
          <w:rFonts w:cstheme="minorHAnsi"/>
          <w:sz w:val="24"/>
          <w:szCs w:val="24"/>
        </w:rPr>
      </w:pPr>
      <w:r w:rsidRPr="00EE33BB">
        <w:rPr>
          <w:rFonts w:cstheme="minorHAnsi"/>
          <w:sz w:val="24"/>
          <w:szCs w:val="24"/>
        </w:rPr>
        <w:t>-  Coltivare un legame di attaccamento sicuro;(sviluppo del benessere psicofisico)</w:t>
      </w:r>
    </w:p>
    <w:p w14:paraId="5184687A" w14:textId="621FAF92" w:rsidR="00EE33BB" w:rsidRPr="00EB424D" w:rsidRDefault="00EE33BB" w:rsidP="00EB424D">
      <w:pPr>
        <w:pStyle w:val="Paragrafoelenco"/>
        <w:tabs>
          <w:tab w:val="left" w:pos="6945"/>
        </w:tabs>
        <w:jc w:val="both"/>
        <w:rPr>
          <w:rFonts w:cstheme="minorHAnsi"/>
          <w:sz w:val="24"/>
          <w:szCs w:val="24"/>
        </w:rPr>
      </w:pPr>
      <w:r w:rsidRPr="00EE33BB">
        <w:rPr>
          <w:rFonts w:cstheme="minorHAnsi"/>
          <w:sz w:val="24"/>
          <w:szCs w:val="24"/>
        </w:rPr>
        <w:t>-  Essere accolto e ascoltato da persone che sono attente ai suoi bisogni emotivi ed</w:t>
      </w:r>
      <w:r w:rsidR="00EB424D">
        <w:rPr>
          <w:rFonts w:cstheme="minorHAnsi"/>
          <w:sz w:val="24"/>
          <w:szCs w:val="24"/>
        </w:rPr>
        <w:t xml:space="preserve"> </w:t>
      </w:r>
      <w:r w:rsidR="00EB424D" w:rsidRPr="00EB424D">
        <w:rPr>
          <w:rFonts w:cstheme="minorHAnsi"/>
          <w:sz w:val="24"/>
          <w:szCs w:val="24"/>
        </w:rPr>
        <w:t>a</w:t>
      </w:r>
      <w:r w:rsidRPr="00EB424D">
        <w:rPr>
          <w:rFonts w:cstheme="minorHAnsi"/>
          <w:sz w:val="24"/>
          <w:szCs w:val="24"/>
        </w:rPr>
        <w:t>ffettiv</w:t>
      </w:r>
      <w:r w:rsidR="00123BA6">
        <w:rPr>
          <w:rFonts w:cstheme="minorHAnsi"/>
          <w:sz w:val="24"/>
          <w:szCs w:val="24"/>
        </w:rPr>
        <w:t xml:space="preserve">i </w:t>
      </w:r>
      <w:r w:rsidRPr="00EB424D">
        <w:rPr>
          <w:rFonts w:cstheme="minorHAnsi"/>
          <w:sz w:val="24"/>
          <w:szCs w:val="24"/>
        </w:rPr>
        <w:t>(sviluppo del benessere psicofisico</w:t>
      </w:r>
      <w:r w:rsidR="00123BA6">
        <w:rPr>
          <w:rFonts w:cstheme="minorHAnsi"/>
          <w:sz w:val="24"/>
          <w:szCs w:val="24"/>
        </w:rPr>
        <w:t>).</w:t>
      </w:r>
      <w:r w:rsidRPr="00EB424D">
        <w:rPr>
          <w:rFonts w:cstheme="minorHAnsi"/>
          <w:sz w:val="24"/>
          <w:szCs w:val="24"/>
        </w:rPr>
        <w:t xml:space="preserve"> </w:t>
      </w:r>
    </w:p>
    <w:p w14:paraId="26CF91CE" w14:textId="77777777" w:rsidR="00BA4051" w:rsidRDefault="00BA4051" w:rsidP="00BA4051">
      <w:pPr>
        <w:pStyle w:val="Paragrafoelenco"/>
        <w:tabs>
          <w:tab w:val="left" w:pos="6945"/>
        </w:tabs>
        <w:jc w:val="both"/>
        <w:rPr>
          <w:rFonts w:cstheme="minorHAnsi"/>
          <w:sz w:val="24"/>
          <w:szCs w:val="24"/>
        </w:rPr>
      </w:pPr>
    </w:p>
    <w:p w14:paraId="1C747761" w14:textId="749F5751" w:rsidR="00B14736" w:rsidRPr="007F2659" w:rsidRDefault="00B14736" w:rsidP="005703D3">
      <w:pPr>
        <w:pStyle w:val="Paragrafoelenco"/>
        <w:numPr>
          <w:ilvl w:val="0"/>
          <w:numId w:val="2"/>
        </w:numPr>
        <w:tabs>
          <w:tab w:val="left" w:pos="6945"/>
        </w:tabs>
        <w:jc w:val="both"/>
        <w:rPr>
          <w:rFonts w:cstheme="minorHAnsi"/>
          <w:b/>
          <w:bCs/>
          <w:color w:val="00B050"/>
          <w:sz w:val="24"/>
          <w:szCs w:val="24"/>
        </w:rPr>
      </w:pPr>
      <w:r w:rsidRPr="007F2659">
        <w:rPr>
          <w:rFonts w:cstheme="minorHAnsi"/>
          <w:b/>
          <w:bCs/>
          <w:color w:val="00B050"/>
          <w:sz w:val="24"/>
          <w:szCs w:val="24"/>
        </w:rPr>
        <w:t>ORGANIZZAZIONE DEGLI SPAZI</w:t>
      </w:r>
    </w:p>
    <w:p w14:paraId="7A9D48EE" w14:textId="53440425" w:rsidR="00BB2823" w:rsidRDefault="00BB2823" w:rsidP="00BB2823">
      <w:pPr>
        <w:pStyle w:val="Paragrafoelenco"/>
        <w:tabs>
          <w:tab w:val="left" w:pos="6945"/>
        </w:tabs>
        <w:jc w:val="both"/>
        <w:rPr>
          <w:rFonts w:cstheme="minorHAnsi"/>
          <w:i/>
          <w:iCs/>
          <w:sz w:val="24"/>
          <w:szCs w:val="24"/>
        </w:rPr>
      </w:pPr>
      <w:r w:rsidRPr="00BB2823">
        <w:rPr>
          <w:rFonts w:cstheme="minorHAnsi"/>
          <w:i/>
          <w:iCs/>
          <w:sz w:val="24"/>
          <w:szCs w:val="24"/>
        </w:rPr>
        <w:t>LA DISTINTA DEI LOCALI</w:t>
      </w:r>
    </w:p>
    <w:p w14:paraId="735FCEF0" w14:textId="77777777" w:rsidR="00BB2823" w:rsidRPr="00BB2823" w:rsidRDefault="00BB2823" w:rsidP="00BB2823">
      <w:pPr>
        <w:pStyle w:val="Paragrafoelenco"/>
        <w:tabs>
          <w:tab w:val="left" w:pos="6945"/>
        </w:tabs>
        <w:jc w:val="both"/>
        <w:rPr>
          <w:rFonts w:cstheme="minorHAnsi"/>
          <w:i/>
          <w:iCs/>
          <w:sz w:val="24"/>
          <w:szCs w:val="24"/>
        </w:rPr>
      </w:pPr>
    </w:p>
    <w:p w14:paraId="7F03D462" w14:textId="77777777"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Area entrata/Accoglienza:</w:t>
      </w:r>
    </w:p>
    <w:p w14:paraId="50F7B29B" w14:textId="77777777"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9,07 altezza m. 3,00, Spogliatoio 5,55 m2</w:t>
      </w:r>
    </w:p>
    <w:p w14:paraId="498BB9A7" w14:textId="12CAECD8" w:rsidR="00BB2823" w:rsidRPr="00BB2823" w:rsidRDefault="00BB2823" w:rsidP="00BB2823">
      <w:pPr>
        <w:pStyle w:val="Paragrafoelenco"/>
        <w:tabs>
          <w:tab w:val="left" w:pos="6945"/>
        </w:tabs>
        <w:jc w:val="both"/>
        <w:rPr>
          <w:rFonts w:cstheme="minorHAnsi"/>
          <w:sz w:val="24"/>
          <w:szCs w:val="24"/>
        </w:rPr>
      </w:pPr>
      <w:r>
        <w:rPr>
          <w:rFonts w:cstheme="minorHAnsi"/>
          <w:sz w:val="24"/>
          <w:szCs w:val="24"/>
        </w:rPr>
        <w:t>-</w:t>
      </w:r>
      <w:r w:rsidRPr="00BB2823">
        <w:rPr>
          <w:rFonts w:cstheme="minorHAnsi"/>
          <w:sz w:val="24"/>
          <w:szCs w:val="24"/>
        </w:rPr>
        <w:t xml:space="preserve"> Contenitore coperto con copri-scarpe per visitatori</w:t>
      </w:r>
    </w:p>
    <w:p w14:paraId="105E113D" w14:textId="145175C9" w:rsidR="00BB2823" w:rsidRPr="00BB2823" w:rsidRDefault="00BB2823" w:rsidP="00BB2823">
      <w:pPr>
        <w:pStyle w:val="Paragrafoelenco"/>
        <w:tabs>
          <w:tab w:val="left" w:pos="6945"/>
        </w:tabs>
        <w:jc w:val="both"/>
        <w:rPr>
          <w:rFonts w:cstheme="minorHAnsi"/>
          <w:sz w:val="24"/>
          <w:szCs w:val="24"/>
        </w:rPr>
      </w:pPr>
      <w:r>
        <w:rPr>
          <w:rFonts w:cstheme="minorHAnsi"/>
          <w:sz w:val="24"/>
          <w:szCs w:val="24"/>
        </w:rPr>
        <w:t xml:space="preserve">- </w:t>
      </w:r>
      <w:r w:rsidRPr="00BB2823">
        <w:rPr>
          <w:rFonts w:cstheme="minorHAnsi"/>
          <w:sz w:val="24"/>
          <w:szCs w:val="24"/>
        </w:rPr>
        <w:t>Contenitore coperto copri- scarpe usate</w:t>
      </w:r>
    </w:p>
    <w:p w14:paraId="03C81546" w14:textId="0D2D34E9" w:rsidR="00BB2823" w:rsidRPr="00BB2823" w:rsidRDefault="00BB2823" w:rsidP="00BB2823">
      <w:pPr>
        <w:pStyle w:val="Paragrafoelenco"/>
        <w:tabs>
          <w:tab w:val="left" w:pos="6945"/>
        </w:tabs>
        <w:jc w:val="both"/>
        <w:rPr>
          <w:rFonts w:cstheme="minorHAnsi"/>
          <w:sz w:val="24"/>
          <w:szCs w:val="24"/>
        </w:rPr>
      </w:pPr>
      <w:r>
        <w:rPr>
          <w:rFonts w:cstheme="minorHAnsi"/>
          <w:sz w:val="24"/>
          <w:szCs w:val="24"/>
        </w:rPr>
        <w:t xml:space="preserve">- </w:t>
      </w:r>
      <w:r w:rsidRPr="00BB2823">
        <w:rPr>
          <w:rFonts w:cstheme="minorHAnsi"/>
          <w:sz w:val="24"/>
          <w:szCs w:val="24"/>
        </w:rPr>
        <w:t>Scarpiera del personale</w:t>
      </w:r>
    </w:p>
    <w:p w14:paraId="2DE4D62E" w14:textId="7DF91C6F" w:rsidR="00BB2823" w:rsidRPr="00BB2823" w:rsidRDefault="00BB2823" w:rsidP="00BB2823">
      <w:pPr>
        <w:pStyle w:val="Paragrafoelenco"/>
        <w:tabs>
          <w:tab w:val="left" w:pos="6945"/>
        </w:tabs>
        <w:jc w:val="both"/>
        <w:rPr>
          <w:rFonts w:cstheme="minorHAnsi"/>
          <w:sz w:val="24"/>
          <w:szCs w:val="24"/>
        </w:rPr>
      </w:pPr>
      <w:r>
        <w:rPr>
          <w:rFonts w:cstheme="minorHAnsi"/>
          <w:sz w:val="24"/>
          <w:szCs w:val="24"/>
        </w:rPr>
        <w:t>- A</w:t>
      </w:r>
      <w:r w:rsidRPr="00BB2823">
        <w:rPr>
          <w:rFonts w:cstheme="minorHAnsi"/>
          <w:sz w:val="24"/>
          <w:szCs w:val="24"/>
        </w:rPr>
        <w:t>ttaccapanni e scarpiere per i bambini</w:t>
      </w:r>
    </w:p>
    <w:p w14:paraId="3EF95B95" w14:textId="77777777" w:rsidR="00BB2823" w:rsidRPr="00BB2823" w:rsidRDefault="00BB2823" w:rsidP="00BB2823">
      <w:pPr>
        <w:pStyle w:val="Paragrafoelenco"/>
        <w:tabs>
          <w:tab w:val="left" w:pos="6945"/>
        </w:tabs>
        <w:jc w:val="both"/>
        <w:rPr>
          <w:rFonts w:cstheme="minorHAnsi"/>
          <w:sz w:val="24"/>
          <w:szCs w:val="24"/>
        </w:rPr>
      </w:pPr>
    </w:p>
    <w:p w14:paraId="7F3B37CB" w14:textId="58C4CA54"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Area entrata / primo spogliatoio educatrici</w:t>
      </w:r>
      <w:r>
        <w:rPr>
          <w:rFonts w:cstheme="minorHAnsi"/>
          <w:b/>
          <w:bCs/>
          <w:sz w:val="24"/>
          <w:szCs w:val="24"/>
        </w:rPr>
        <w:t>:</w:t>
      </w:r>
    </w:p>
    <w:p w14:paraId="1DD870B1" w14:textId="77777777"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5,55 m2</w:t>
      </w:r>
    </w:p>
    <w:p w14:paraId="1367F937" w14:textId="691E8793"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Armadio spogliatoio per giacche e cambio scarpe</w:t>
      </w:r>
    </w:p>
    <w:p w14:paraId="55253A98" w14:textId="77777777" w:rsidR="00BB2823" w:rsidRPr="00BB2823" w:rsidRDefault="00BB2823" w:rsidP="00BB2823">
      <w:pPr>
        <w:pStyle w:val="Paragrafoelenco"/>
        <w:tabs>
          <w:tab w:val="left" w:pos="6945"/>
        </w:tabs>
        <w:jc w:val="both"/>
        <w:rPr>
          <w:rFonts w:cstheme="minorHAnsi"/>
          <w:sz w:val="24"/>
          <w:szCs w:val="24"/>
        </w:rPr>
      </w:pPr>
    </w:p>
    <w:p w14:paraId="1045CE43" w14:textId="3D92C2AD"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Area attività libere</w:t>
      </w:r>
      <w:r>
        <w:rPr>
          <w:rFonts w:cstheme="minorHAnsi"/>
          <w:b/>
          <w:bCs/>
          <w:sz w:val="24"/>
          <w:szCs w:val="24"/>
        </w:rPr>
        <w:t>:</w:t>
      </w:r>
    </w:p>
    <w:p w14:paraId="6106892D" w14:textId="77777777"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lastRenderedPageBreak/>
        <w:t>Superficie m2  95,46 altezza m. 3,00</w:t>
      </w:r>
    </w:p>
    <w:p w14:paraId="52C95CF6" w14:textId="1DB5D5CD"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 </w:t>
      </w:r>
      <w:r>
        <w:rPr>
          <w:rFonts w:cstheme="minorHAnsi"/>
          <w:sz w:val="24"/>
          <w:szCs w:val="24"/>
        </w:rPr>
        <w:t>A</w:t>
      </w:r>
      <w:r w:rsidRPr="00BB2823">
        <w:rPr>
          <w:rFonts w:cstheme="minorHAnsi"/>
          <w:sz w:val="24"/>
          <w:szCs w:val="24"/>
        </w:rPr>
        <w:t>ngolo del morbido</w:t>
      </w:r>
    </w:p>
    <w:p w14:paraId="12002C80" w14:textId="4A4883BA"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Angolo delle attività di manipolazione</w:t>
      </w:r>
    </w:p>
    <w:p w14:paraId="2BB7E9E4" w14:textId="49ED0E40"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Angolo giochi vari (costruzioni, animali, giochi multifunzione, psicomotricità)</w:t>
      </w:r>
    </w:p>
    <w:p w14:paraId="49949CEE" w14:textId="39756884"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Libreria</w:t>
      </w:r>
    </w:p>
    <w:p w14:paraId="65552CC7" w14:textId="77777777" w:rsidR="00BB2823" w:rsidRPr="00BB2823" w:rsidRDefault="00BB2823" w:rsidP="00BB2823">
      <w:pPr>
        <w:pStyle w:val="Paragrafoelenco"/>
        <w:tabs>
          <w:tab w:val="left" w:pos="6945"/>
        </w:tabs>
        <w:jc w:val="both"/>
        <w:rPr>
          <w:rFonts w:cstheme="minorHAnsi"/>
          <w:sz w:val="24"/>
          <w:szCs w:val="24"/>
        </w:rPr>
      </w:pPr>
    </w:p>
    <w:p w14:paraId="0FA3B1BA" w14:textId="77777777" w:rsidR="00BB2823" w:rsidRPr="00BB2823" w:rsidRDefault="00BB2823" w:rsidP="00BB2823">
      <w:pPr>
        <w:pStyle w:val="Paragrafoelenco"/>
        <w:tabs>
          <w:tab w:val="left" w:pos="6945"/>
        </w:tabs>
        <w:jc w:val="both"/>
        <w:rPr>
          <w:rFonts w:cstheme="minorHAnsi"/>
          <w:sz w:val="24"/>
          <w:szCs w:val="24"/>
        </w:rPr>
      </w:pPr>
    </w:p>
    <w:p w14:paraId="15E5E179" w14:textId="58BD8C99" w:rsidR="00BB2823" w:rsidRPr="00BB2823" w:rsidRDefault="00BB2823" w:rsidP="00BB2823">
      <w:pPr>
        <w:pStyle w:val="Paragrafoelenco"/>
        <w:tabs>
          <w:tab w:val="left" w:pos="6945"/>
        </w:tabs>
        <w:jc w:val="both"/>
        <w:rPr>
          <w:rFonts w:cstheme="minorHAnsi"/>
          <w:sz w:val="24"/>
          <w:szCs w:val="24"/>
        </w:rPr>
      </w:pPr>
      <w:r w:rsidRPr="00BB2823">
        <w:rPr>
          <w:rFonts w:cstheme="minorHAnsi"/>
          <w:b/>
          <w:bCs/>
          <w:sz w:val="24"/>
          <w:szCs w:val="24"/>
        </w:rPr>
        <w:t>Area per materiale</w:t>
      </w:r>
      <w:r>
        <w:rPr>
          <w:rFonts w:cstheme="minorHAnsi"/>
          <w:sz w:val="24"/>
          <w:szCs w:val="24"/>
        </w:rPr>
        <w:t>:</w:t>
      </w:r>
      <w:r w:rsidRPr="00BB2823">
        <w:rPr>
          <w:rFonts w:cstheme="minorHAnsi"/>
          <w:sz w:val="24"/>
          <w:szCs w:val="24"/>
        </w:rPr>
        <w:t xml:space="preserve"> </w:t>
      </w:r>
    </w:p>
    <w:p w14:paraId="2F079B93" w14:textId="75D322D6"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19,60 altezza m. 3,00</w:t>
      </w:r>
    </w:p>
    <w:p w14:paraId="51E82E38" w14:textId="4D844640"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 Lavello</w:t>
      </w:r>
    </w:p>
    <w:p w14:paraId="5341EFB0" w14:textId="35E8666E"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Armadietti per materiale didattico </w:t>
      </w:r>
    </w:p>
    <w:p w14:paraId="27742757" w14:textId="77777777" w:rsidR="00BB2823" w:rsidRPr="00BB2823" w:rsidRDefault="00BB2823" w:rsidP="00BB2823">
      <w:pPr>
        <w:pStyle w:val="Paragrafoelenco"/>
        <w:tabs>
          <w:tab w:val="left" w:pos="6945"/>
        </w:tabs>
        <w:jc w:val="both"/>
        <w:rPr>
          <w:rFonts w:cstheme="minorHAnsi"/>
          <w:sz w:val="24"/>
          <w:szCs w:val="24"/>
        </w:rPr>
      </w:pPr>
    </w:p>
    <w:p w14:paraId="2E15EC5B" w14:textId="00EAB89B"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Area pranzo</w:t>
      </w:r>
      <w:r>
        <w:rPr>
          <w:rFonts w:cstheme="minorHAnsi"/>
          <w:b/>
          <w:bCs/>
          <w:sz w:val="24"/>
          <w:szCs w:val="24"/>
        </w:rPr>
        <w:t>:</w:t>
      </w:r>
    </w:p>
    <w:p w14:paraId="1A1917EF" w14:textId="3FEC5F95"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18,05 altezza m. 3,00, area preparazione 8,43 m2</w:t>
      </w:r>
    </w:p>
    <w:p w14:paraId="4FB7DA21" w14:textId="7A271BF2"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 Piano lavoro preparazione piatti</w:t>
      </w:r>
    </w:p>
    <w:p w14:paraId="5B380791" w14:textId="655D90CC"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Forno microonde</w:t>
      </w:r>
    </w:p>
    <w:p w14:paraId="0F872EE1" w14:textId="561DD644"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Lavello con portasapone bobina carta a perdere</w:t>
      </w:r>
    </w:p>
    <w:p w14:paraId="501E221D" w14:textId="65B09D48"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Frigorifero</w:t>
      </w:r>
    </w:p>
    <w:p w14:paraId="2F0F8B1A" w14:textId="2727F434"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Mobili pensili</w:t>
      </w:r>
    </w:p>
    <w:p w14:paraId="025832C0" w14:textId="745CEADF"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Bidone porta rifiuti plastica</w:t>
      </w:r>
    </w:p>
    <w:p w14:paraId="0C9F9C1C" w14:textId="5C3AE8DF"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Tavolo basso con sedie per somministrazione</w:t>
      </w:r>
    </w:p>
    <w:p w14:paraId="6234A607" w14:textId="7A300D3A" w:rsidR="00BB2823" w:rsidRPr="00BB2823" w:rsidRDefault="00BB2823" w:rsidP="00BB2823">
      <w:pPr>
        <w:pStyle w:val="Paragrafoelenco"/>
        <w:numPr>
          <w:ilvl w:val="0"/>
          <w:numId w:val="3"/>
        </w:numPr>
        <w:tabs>
          <w:tab w:val="left" w:pos="6945"/>
        </w:tabs>
        <w:jc w:val="both"/>
        <w:rPr>
          <w:rFonts w:cstheme="minorHAnsi"/>
          <w:sz w:val="24"/>
          <w:szCs w:val="24"/>
        </w:rPr>
      </w:pPr>
      <w:r>
        <w:rPr>
          <w:rFonts w:cstheme="minorHAnsi"/>
          <w:sz w:val="24"/>
          <w:szCs w:val="24"/>
        </w:rPr>
        <w:t>S</w:t>
      </w:r>
      <w:r w:rsidRPr="00BB2823">
        <w:rPr>
          <w:rFonts w:cstheme="minorHAnsi"/>
          <w:sz w:val="24"/>
          <w:szCs w:val="24"/>
        </w:rPr>
        <w:t>eggioloni</w:t>
      </w:r>
    </w:p>
    <w:p w14:paraId="113E121B" w14:textId="04332460"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 xml:space="preserve"> </w:t>
      </w:r>
    </w:p>
    <w:p w14:paraId="15495786" w14:textId="77777777" w:rsidR="00BB2823" w:rsidRPr="00BB2823" w:rsidRDefault="00BB2823" w:rsidP="00BB2823">
      <w:pPr>
        <w:pStyle w:val="Paragrafoelenco"/>
        <w:tabs>
          <w:tab w:val="left" w:pos="6945"/>
        </w:tabs>
        <w:jc w:val="both"/>
        <w:rPr>
          <w:rFonts w:cstheme="minorHAnsi"/>
          <w:sz w:val="24"/>
          <w:szCs w:val="24"/>
        </w:rPr>
      </w:pPr>
    </w:p>
    <w:p w14:paraId="39AF6E9F" w14:textId="39071D8A"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Locale dormitorio</w:t>
      </w:r>
      <w:r>
        <w:rPr>
          <w:rFonts w:cstheme="minorHAnsi"/>
          <w:b/>
          <w:bCs/>
          <w:sz w:val="24"/>
          <w:szCs w:val="24"/>
        </w:rPr>
        <w:t>:</w:t>
      </w:r>
    </w:p>
    <w:p w14:paraId="1A33936B" w14:textId="6A1BAA13"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22,21 altezza m. 3,00</w:t>
      </w:r>
    </w:p>
    <w:p w14:paraId="47AB388D" w14:textId="32F59153"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 Lettini a terra</w:t>
      </w:r>
    </w:p>
    <w:p w14:paraId="0EA55A68" w14:textId="1996EF42"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Lettini con sponde</w:t>
      </w:r>
    </w:p>
    <w:p w14:paraId="788A11CF" w14:textId="77777777" w:rsidR="00BB2823" w:rsidRPr="00BB2823" w:rsidRDefault="00BB2823" w:rsidP="00BB2823">
      <w:pPr>
        <w:pStyle w:val="Paragrafoelenco"/>
        <w:tabs>
          <w:tab w:val="left" w:pos="6945"/>
        </w:tabs>
        <w:jc w:val="both"/>
        <w:rPr>
          <w:rFonts w:cstheme="minorHAnsi"/>
          <w:sz w:val="24"/>
          <w:szCs w:val="24"/>
        </w:rPr>
      </w:pPr>
    </w:p>
    <w:p w14:paraId="63DA1DB8" w14:textId="77777777" w:rsidR="00BB2823" w:rsidRPr="00BB2823" w:rsidRDefault="00BB2823" w:rsidP="00BB2823">
      <w:pPr>
        <w:pStyle w:val="Paragrafoelenco"/>
        <w:tabs>
          <w:tab w:val="left" w:pos="6945"/>
        </w:tabs>
        <w:jc w:val="both"/>
        <w:rPr>
          <w:rFonts w:cstheme="minorHAnsi"/>
          <w:sz w:val="24"/>
          <w:szCs w:val="24"/>
        </w:rPr>
      </w:pPr>
    </w:p>
    <w:p w14:paraId="41B30EDC" w14:textId="77777777"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Antibagno</w:t>
      </w:r>
    </w:p>
    <w:p w14:paraId="0D4DE0CC" w14:textId="77777777"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1,86 altezza m. 3,00</w:t>
      </w:r>
    </w:p>
    <w:p w14:paraId="7FB5A189" w14:textId="18FFAB4F" w:rsidR="00BB2823" w:rsidRPr="00BB2823" w:rsidRDefault="00BB2823" w:rsidP="00BB2823">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 Cassetta di pronto soccorso</w:t>
      </w:r>
    </w:p>
    <w:p w14:paraId="6CC2F78D" w14:textId="77777777" w:rsidR="00BB2823" w:rsidRPr="00BB2823" w:rsidRDefault="00BB2823" w:rsidP="00BB2823">
      <w:pPr>
        <w:pStyle w:val="Paragrafoelenco"/>
        <w:tabs>
          <w:tab w:val="left" w:pos="6945"/>
        </w:tabs>
        <w:jc w:val="both"/>
        <w:rPr>
          <w:rFonts w:cstheme="minorHAnsi"/>
          <w:sz w:val="24"/>
          <w:szCs w:val="24"/>
        </w:rPr>
      </w:pPr>
    </w:p>
    <w:p w14:paraId="0E9FBCA9" w14:textId="77777777" w:rsidR="00BB2823" w:rsidRPr="00BB2823" w:rsidRDefault="00BB2823" w:rsidP="00BB2823">
      <w:pPr>
        <w:pStyle w:val="Paragrafoelenco"/>
        <w:tabs>
          <w:tab w:val="left" w:pos="6945"/>
        </w:tabs>
        <w:jc w:val="both"/>
        <w:rPr>
          <w:rFonts w:cstheme="minorHAnsi"/>
          <w:sz w:val="24"/>
          <w:szCs w:val="24"/>
        </w:rPr>
      </w:pPr>
    </w:p>
    <w:p w14:paraId="21154A2E" w14:textId="6789D44F" w:rsidR="00BB2823" w:rsidRPr="00BB2823" w:rsidRDefault="00BB2823" w:rsidP="00BB2823">
      <w:pPr>
        <w:pStyle w:val="Paragrafoelenco"/>
        <w:tabs>
          <w:tab w:val="left" w:pos="6945"/>
        </w:tabs>
        <w:jc w:val="both"/>
        <w:rPr>
          <w:rFonts w:cstheme="minorHAnsi"/>
          <w:b/>
          <w:bCs/>
          <w:sz w:val="24"/>
          <w:szCs w:val="24"/>
        </w:rPr>
      </w:pPr>
      <w:r w:rsidRPr="00BB2823">
        <w:rPr>
          <w:rFonts w:cstheme="minorHAnsi"/>
          <w:b/>
          <w:bCs/>
          <w:sz w:val="24"/>
          <w:szCs w:val="24"/>
        </w:rPr>
        <w:t>Servizi per il personale</w:t>
      </w:r>
      <w:r>
        <w:rPr>
          <w:rFonts w:cstheme="minorHAnsi"/>
          <w:b/>
          <w:bCs/>
          <w:sz w:val="24"/>
          <w:szCs w:val="24"/>
        </w:rPr>
        <w:t>:</w:t>
      </w:r>
    </w:p>
    <w:p w14:paraId="48CB95AF" w14:textId="6A7F3137"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lastRenderedPageBreak/>
        <w:t>Superficie m2 1,36 altezza m. 3,00</w:t>
      </w:r>
    </w:p>
    <w:p w14:paraId="453A45A6" w14:textId="79229238" w:rsidR="00BB2823" w:rsidRPr="00BB2823" w:rsidRDefault="00BB2823" w:rsidP="00B4206A">
      <w:pPr>
        <w:pStyle w:val="Paragrafoelenco"/>
        <w:numPr>
          <w:ilvl w:val="0"/>
          <w:numId w:val="3"/>
        </w:numPr>
        <w:tabs>
          <w:tab w:val="left" w:pos="6945"/>
        </w:tabs>
        <w:jc w:val="both"/>
        <w:rPr>
          <w:rFonts w:cstheme="minorHAnsi"/>
          <w:sz w:val="24"/>
          <w:szCs w:val="24"/>
        </w:rPr>
      </w:pPr>
      <w:r w:rsidRPr="00BB2823">
        <w:rPr>
          <w:rFonts w:cstheme="minorHAnsi"/>
          <w:sz w:val="24"/>
          <w:szCs w:val="24"/>
        </w:rPr>
        <w:t>WC</w:t>
      </w:r>
    </w:p>
    <w:p w14:paraId="678EBA6F" w14:textId="0357BA8F" w:rsidR="00BB2823" w:rsidRPr="00BB2823" w:rsidRDefault="00BB2823" w:rsidP="00B4206A">
      <w:pPr>
        <w:pStyle w:val="Paragrafoelenco"/>
        <w:numPr>
          <w:ilvl w:val="0"/>
          <w:numId w:val="3"/>
        </w:numPr>
        <w:tabs>
          <w:tab w:val="left" w:pos="6945"/>
        </w:tabs>
        <w:jc w:val="both"/>
        <w:rPr>
          <w:rFonts w:cstheme="minorHAnsi"/>
          <w:sz w:val="24"/>
          <w:szCs w:val="24"/>
        </w:rPr>
      </w:pPr>
      <w:r w:rsidRPr="00BB2823">
        <w:rPr>
          <w:rFonts w:cstheme="minorHAnsi"/>
          <w:sz w:val="24"/>
          <w:szCs w:val="24"/>
        </w:rPr>
        <w:t xml:space="preserve">Lavandino </w:t>
      </w:r>
    </w:p>
    <w:p w14:paraId="699318F3" w14:textId="77777777" w:rsidR="00BB2823" w:rsidRPr="00BB2823" w:rsidRDefault="00BB2823" w:rsidP="00BB2823">
      <w:pPr>
        <w:pStyle w:val="Paragrafoelenco"/>
        <w:tabs>
          <w:tab w:val="left" w:pos="6945"/>
        </w:tabs>
        <w:jc w:val="both"/>
        <w:rPr>
          <w:rFonts w:cstheme="minorHAnsi"/>
          <w:sz w:val="24"/>
          <w:szCs w:val="24"/>
        </w:rPr>
      </w:pPr>
    </w:p>
    <w:p w14:paraId="4B31204E" w14:textId="579CAAF5" w:rsidR="00BB2823" w:rsidRDefault="00BB2823" w:rsidP="00BB2823">
      <w:pPr>
        <w:pStyle w:val="Paragrafoelenco"/>
        <w:tabs>
          <w:tab w:val="left" w:pos="6945"/>
        </w:tabs>
        <w:jc w:val="both"/>
        <w:rPr>
          <w:rFonts w:cstheme="minorHAnsi"/>
          <w:sz w:val="24"/>
          <w:szCs w:val="24"/>
        </w:rPr>
      </w:pPr>
    </w:p>
    <w:p w14:paraId="30575CE2" w14:textId="77777777" w:rsidR="00B4206A" w:rsidRPr="00BB2823" w:rsidRDefault="00B4206A" w:rsidP="00BB2823">
      <w:pPr>
        <w:pStyle w:val="Paragrafoelenco"/>
        <w:tabs>
          <w:tab w:val="left" w:pos="6945"/>
        </w:tabs>
        <w:jc w:val="both"/>
        <w:rPr>
          <w:rFonts w:cstheme="minorHAnsi"/>
          <w:sz w:val="24"/>
          <w:szCs w:val="24"/>
        </w:rPr>
      </w:pPr>
    </w:p>
    <w:p w14:paraId="36B13E1B" w14:textId="229328D0" w:rsidR="00BB2823" w:rsidRPr="00B4206A" w:rsidRDefault="00BB2823" w:rsidP="00BB2823">
      <w:pPr>
        <w:pStyle w:val="Paragrafoelenco"/>
        <w:tabs>
          <w:tab w:val="left" w:pos="6945"/>
        </w:tabs>
        <w:jc w:val="both"/>
        <w:rPr>
          <w:rFonts w:cstheme="minorHAnsi"/>
          <w:b/>
          <w:bCs/>
          <w:sz w:val="24"/>
          <w:szCs w:val="24"/>
        </w:rPr>
      </w:pPr>
      <w:r w:rsidRPr="00B4206A">
        <w:rPr>
          <w:rFonts w:cstheme="minorHAnsi"/>
          <w:b/>
          <w:bCs/>
          <w:sz w:val="24"/>
          <w:szCs w:val="24"/>
        </w:rPr>
        <w:t>Ripostigli</w:t>
      </w:r>
      <w:r w:rsidR="00B4206A">
        <w:rPr>
          <w:rFonts w:cstheme="minorHAnsi"/>
          <w:b/>
          <w:bCs/>
          <w:sz w:val="24"/>
          <w:szCs w:val="24"/>
        </w:rPr>
        <w:t>:</w:t>
      </w:r>
    </w:p>
    <w:p w14:paraId="48A86F9E" w14:textId="2C8FF29C"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n. 2 della superficie rispettiva di 4,11 e m2 4,59 altezza m. 3,00</w:t>
      </w:r>
    </w:p>
    <w:p w14:paraId="00CEEA20" w14:textId="7230AC55" w:rsidR="00BB2823" w:rsidRPr="00BB2823" w:rsidRDefault="00B4206A" w:rsidP="00BB2823">
      <w:pPr>
        <w:pStyle w:val="Paragrafoelenco"/>
        <w:tabs>
          <w:tab w:val="left" w:pos="6945"/>
        </w:tabs>
        <w:jc w:val="both"/>
        <w:rPr>
          <w:rFonts w:cstheme="minorHAnsi"/>
          <w:sz w:val="24"/>
          <w:szCs w:val="24"/>
        </w:rPr>
      </w:pPr>
      <w:r>
        <w:rPr>
          <w:rFonts w:cstheme="minorHAnsi"/>
          <w:sz w:val="24"/>
          <w:szCs w:val="24"/>
        </w:rPr>
        <w:t xml:space="preserve">- </w:t>
      </w:r>
      <w:r w:rsidR="00BB2823" w:rsidRPr="00BB2823">
        <w:rPr>
          <w:rFonts w:cstheme="minorHAnsi"/>
          <w:sz w:val="24"/>
          <w:szCs w:val="24"/>
        </w:rPr>
        <w:t xml:space="preserve">Mobile per stoccaggio materiale pulizie chiuso </w:t>
      </w:r>
    </w:p>
    <w:p w14:paraId="1CF88C6B" w14:textId="77777777" w:rsidR="00BB2823" w:rsidRPr="00BB2823" w:rsidRDefault="00BB2823" w:rsidP="00BB2823">
      <w:pPr>
        <w:pStyle w:val="Paragrafoelenco"/>
        <w:tabs>
          <w:tab w:val="left" w:pos="6945"/>
        </w:tabs>
        <w:jc w:val="both"/>
        <w:rPr>
          <w:rFonts w:cstheme="minorHAnsi"/>
          <w:sz w:val="24"/>
          <w:szCs w:val="24"/>
        </w:rPr>
      </w:pPr>
    </w:p>
    <w:p w14:paraId="062FA098" w14:textId="77777777" w:rsidR="00BB2823" w:rsidRPr="00BB2823" w:rsidRDefault="00BB2823" w:rsidP="00BB2823">
      <w:pPr>
        <w:pStyle w:val="Paragrafoelenco"/>
        <w:tabs>
          <w:tab w:val="left" w:pos="6945"/>
        </w:tabs>
        <w:jc w:val="both"/>
        <w:rPr>
          <w:rFonts w:cstheme="minorHAnsi"/>
          <w:sz w:val="24"/>
          <w:szCs w:val="24"/>
        </w:rPr>
      </w:pPr>
    </w:p>
    <w:p w14:paraId="6C309D47" w14:textId="50502141" w:rsidR="00BB2823" w:rsidRPr="00B4206A" w:rsidRDefault="00BB2823" w:rsidP="00BB2823">
      <w:pPr>
        <w:pStyle w:val="Paragrafoelenco"/>
        <w:tabs>
          <w:tab w:val="left" w:pos="6945"/>
        </w:tabs>
        <w:jc w:val="both"/>
        <w:rPr>
          <w:rFonts w:cstheme="minorHAnsi"/>
          <w:b/>
          <w:bCs/>
          <w:sz w:val="24"/>
          <w:szCs w:val="24"/>
        </w:rPr>
      </w:pPr>
      <w:r w:rsidRPr="00B4206A">
        <w:rPr>
          <w:rFonts w:cstheme="minorHAnsi"/>
          <w:b/>
          <w:bCs/>
          <w:sz w:val="24"/>
          <w:szCs w:val="24"/>
        </w:rPr>
        <w:t>Servizi bambini</w:t>
      </w:r>
      <w:r w:rsidR="00B4206A">
        <w:rPr>
          <w:rFonts w:cstheme="minorHAnsi"/>
          <w:b/>
          <w:bCs/>
          <w:sz w:val="24"/>
          <w:szCs w:val="24"/>
        </w:rPr>
        <w:t>:</w:t>
      </w:r>
    </w:p>
    <w:p w14:paraId="200E9BE0" w14:textId="295B062B"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m2 9,98 altezza m. 3,00 e antibagno di 4,61 m2</w:t>
      </w:r>
    </w:p>
    <w:p w14:paraId="6B7EB1F8" w14:textId="24085BA4" w:rsidR="00BB2823" w:rsidRP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finestrata ed apribile m2 0.70</w:t>
      </w:r>
    </w:p>
    <w:p w14:paraId="767E6FE0" w14:textId="7A97FCD3" w:rsidR="00BB2823" w:rsidRPr="00BB2823" w:rsidRDefault="00BB2823" w:rsidP="00B4206A">
      <w:pPr>
        <w:pStyle w:val="Paragrafoelenco"/>
        <w:numPr>
          <w:ilvl w:val="0"/>
          <w:numId w:val="3"/>
        </w:numPr>
        <w:tabs>
          <w:tab w:val="left" w:pos="6945"/>
        </w:tabs>
        <w:jc w:val="both"/>
        <w:rPr>
          <w:rFonts w:cstheme="minorHAnsi"/>
          <w:sz w:val="24"/>
          <w:szCs w:val="24"/>
        </w:rPr>
      </w:pPr>
      <w:r w:rsidRPr="00BB2823">
        <w:rPr>
          <w:rFonts w:cstheme="minorHAnsi"/>
          <w:sz w:val="24"/>
          <w:szCs w:val="24"/>
        </w:rPr>
        <w:t>WC dimensione bambino</w:t>
      </w:r>
    </w:p>
    <w:p w14:paraId="6B96DD15" w14:textId="5ED7F71E" w:rsidR="00BB2823" w:rsidRPr="00BB2823" w:rsidRDefault="00BB2823" w:rsidP="00FB4AA8">
      <w:pPr>
        <w:pStyle w:val="Paragrafoelenco"/>
        <w:numPr>
          <w:ilvl w:val="0"/>
          <w:numId w:val="3"/>
        </w:numPr>
        <w:tabs>
          <w:tab w:val="left" w:pos="6945"/>
        </w:tabs>
        <w:jc w:val="both"/>
        <w:rPr>
          <w:rFonts w:cstheme="minorHAnsi"/>
          <w:sz w:val="24"/>
          <w:szCs w:val="24"/>
        </w:rPr>
      </w:pPr>
      <w:r w:rsidRPr="00BB2823">
        <w:rPr>
          <w:rFonts w:cstheme="minorHAnsi"/>
          <w:sz w:val="24"/>
          <w:szCs w:val="24"/>
        </w:rPr>
        <w:t>Lavandino con portasapone a caduta ed asciugamani a perdere</w:t>
      </w:r>
    </w:p>
    <w:p w14:paraId="15AC6073" w14:textId="2EF94DED" w:rsidR="00BB2823" w:rsidRPr="00FB4AA8" w:rsidRDefault="00BB2823" w:rsidP="00FB4AA8">
      <w:pPr>
        <w:pStyle w:val="Paragrafoelenco"/>
        <w:numPr>
          <w:ilvl w:val="0"/>
          <w:numId w:val="3"/>
        </w:numPr>
        <w:tabs>
          <w:tab w:val="left" w:pos="6945"/>
        </w:tabs>
        <w:jc w:val="both"/>
        <w:rPr>
          <w:rFonts w:cstheme="minorHAnsi"/>
          <w:sz w:val="24"/>
          <w:szCs w:val="24"/>
        </w:rPr>
      </w:pPr>
      <w:r w:rsidRPr="00FB4AA8">
        <w:rPr>
          <w:rFonts w:cstheme="minorHAnsi"/>
          <w:sz w:val="24"/>
          <w:szCs w:val="24"/>
        </w:rPr>
        <w:t>Due fasciatoi</w:t>
      </w:r>
    </w:p>
    <w:p w14:paraId="10FCCBF6" w14:textId="455DDE51" w:rsidR="00BB2823" w:rsidRPr="00BB2823" w:rsidRDefault="00BB2823" w:rsidP="00FB4AA8">
      <w:pPr>
        <w:pStyle w:val="Paragrafoelenco"/>
        <w:numPr>
          <w:ilvl w:val="0"/>
          <w:numId w:val="3"/>
        </w:numPr>
        <w:tabs>
          <w:tab w:val="left" w:pos="6945"/>
        </w:tabs>
        <w:jc w:val="both"/>
        <w:rPr>
          <w:rFonts w:cstheme="minorHAnsi"/>
          <w:sz w:val="24"/>
          <w:szCs w:val="24"/>
        </w:rPr>
      </w:pPr>
      <w:r w:rsidRPr="00BB2823">
        <w:rPr>
          <w:rFonts w:cstheme="minorHAnsi"/>
          <w:sz w:val="24"/>
          <w:szCs w:val="24"/>
        </w:rPr>
        <w:t>Scaffalatura</w:t>
      </w:r>
    </w:p>
    <w:p w14:paraId="43BB10B8" w14:textId="77777777" w:rsidR="00BB2823" w:rsidRPr="00BB2823" w:rsidRDefault="00BB2823" w:rsidP="00BB2823">
      <w:pPr>
        <w:pStyle w:val="Paragrafoelenco"/>
        <w:tabs>
          <w:tab w:val="left" w:pos="6945"/>
        </w:tabs>
        <w:jc w:val="both"/>
        <w:rPr>
          <w:rFonts w:cstheme="minorHAnsi"/>
          <w:sz w:val="24"/>
          <w:szCs w:val="24"/>
        </w:rPr>
      </w:pPr>
    </w:p>
    <w:p w14:paraId="7A7D46F2" w14:textId="772CCD21" w:rsidR="00BB2823" w:rsidRPr="00FB4AA8" w:rsidRDefault="00BB2823" w:rsidP="00BB2823">
      <w:pPr>
        <w:pStyle w:val="Paragrafoelenco"/>
        <w:tabs>
          <w:tab w:val="left" w:pos="6945"/>
        </w:tabs>
        <w:jc w:val="both"/>
        <w:rPr>
          <w:rFonts w:cstheme="minorHAnsi"/>
          <w:b/>
          <w:bCs/>
          <w:sz w:val="24"/>
          <w:szCs w:val="24"/>
        </w:rPr>
      </w:pPr>
      <w:r w:rsidRPr="00FB4AA8">
        <w:rPr>
          <w:rFonts w:cstheme="minorHAnsi"/>
          <w:b/>
          <w:bCs/>
          <w:sz w:val="24"/>
          <w:szCs w:val="24"/>
        </w:rPr>
        <w:t xml:space="preserve"> Giardino  all’aperto</w:t>
      </w:r>
      <w:r w:rsidR="00FB4AA8">
        <w:rPr>
          <w:rFonts w:cstheme="minorHAnsi"/>
          <w:b/>
          <w:bCs/>
          <w:sz w:val="24"/>
          <w:szCs w:val="24"/>
        </w:rPr>
        <w:t>:</w:t>
      </w:r>
      <w:r w:rsidRPr="00FB4AA8">
        <w:rPr>
          <w:rFonts w:cstheme="minorHAnsi"/>
          <w:b/>
          <w:bCs/>
          <w:sz w:val="24"/>
          <w:szCs w:val="24"/>
        </w:rPr>
        <w:t xml:space="preserve"> </w:t>
      </w:r>
      <w:r w:rsidRPr="00FB4AA8">
        <w:rPr>
          <w:rFonts w:cstheme="minorHAnsi"/>
          <w:b/>
          <w:bCs/>
          <w:sz w:val="24"/>
          <w:szCs w:val="24"/>
        </w:rPr>
        <w:tab/>
      </w:r>
    </w:p>
    <w:p w14:paraId="3317A588" w14:textId="77777777" w:rsidR="00BB2823" w:rsidRDefault="00BB2823" w:rsidP="00BB2823">
      <w:pPr>
        <w:pStyle w:val="Paragrafoelenco"/>
        <w:tabs>
          <w:tab w:val="left" w:pos="6945"/>
        </w:tabs>
        <w:jc w:val="both"/>
        <w:rPr>
          <w:rFonts w:cstheme="minorHAnsi"/>
          <w:sz w:val="24"/>
          <w:szCs w:val="24"/>
        </w:rPr>
      </w:pPr>
      <w:r w:rsidRPr="00BB2823">
        <w:rPr>
          <w:rFonts w:cstheme="minorHAnsi"/>
          <w:sz w:val="24"/>
          <w:szCs w:val="24"/>
        </w:rPr>
        <w:t>Superficie recintata e attrezzata a giochi m2 204</w:t>
      </w:r>
    </w:p>
    <w:p w14:paraId="5E739012" w14:textId="5D7C39A6" w:rsidR="00334EA9" w:rsidRPr="00BB2823" w:rsidRDefault="00334EA9" w:rsidP="00BB2823">
      <w:pPr>
        <w:pStyle w:val="Paragrafoelenco"/>
        <w:tabs>
          <w:tab w:val="left" w:pos="6945"/>
        </w:tabs>
        <w:jc w:val="both"/>
        <w:rPr>
          <w:rFonts w:cstheme="minorHAnsi"/>
          <w:sz w:val="24"/>
          <w:szCs w:val="24"/>
        </w:rPr>
      </w:pPr>
      <w:r>
        <w:rPr>
          <w:rFonts w:cstheme="minorHAnsi"/>
          <w:sz w:val="24"/>
          <w:szCs w:val="24"/>
        </w:rPr>
        <w:t>Fattoria da Florio superficie recintata di circa m2 400</w:t>
      </w:r>
    </w:p>
    <w:p w14:paraId="2D361060" w14:textId="77777777" w:rsidR="00BB2823" w:rsidRPr="00BB2823" w:rsidRDefault="00BB2823" w:rsidP="00BB2823">
      <w:pPr>
        <w:pStyle w:val="Paragrafoelenco"/>
        <w:tabs>
          <w:tab w:val="left" w:pos="6945"/>
        </w:tabs>
        <w:jc w:val="both"/>
        <w:rPr>
          <w:rFonts w:cstheme="minorHAnsi"/>
          <w:sz w:val="24"/>
          <w:szCs w:val="24"/>
        </w:rPr>
      </w:pPr>
    </w:p>
    <w:p w14:paraId="1FE5B21E" w14:textId="195F115D" w:rsidR="00123BA6" w:rsidRDefault="00BB2823" w:rsidP="005E4279">
      <w:pPr>
        <w:pStyle w:val="Paragrafoelenco"/>
        <w:tabs>
          <w:tab w:val="left" w:pos="6945"/>
        </w:tabs>
        <w:jc w:val="center"/>
        <w:rPr>
          <w:rFonts w:cstheme="minorHAnsi"/>
          <w:sz w:val="24"/>
          <w:szCs w:val="24"/>
        </w:rPr>
      </w:pPr>
      <w:r w:rsidRPr="00BB2823">
        <w:rPr>
          <w:rFonts w:cstheme="minorHAnsi"/>
          <w:sz w:val="24"/>
          <w:szCs w:val="24"/>
        </w:rPr>
        <w:t>(le aree gioco subiscono variazioni in base al progetto educativo)</w:t>
      </w:r>
    </w:p>
    <w:p w14:paraId="7A85C2CC" w14:textId="72BB433E" w:rsidR="00D90D5E" w:rsidRPr="006F66E7" w:rsidRDefault="00D90D5E" w:rsidP="006F66E7">
      <w:pPr>
        <w:tabs>
          <w:tab w:val="left" w:pos="6945"/>
        </w:tabs>
        <w:jc w:val="center"/>
        <w:rPr>
          <w:rFonts w:cstheme="minorHAnsi"/>
          <w:b/>
          <w:bCs/>
          <w:color w:val="FF0000"/>
          <w:sz w:val="24"/>
          <w:szCs w:val="24"/>
        </w:rPr>
      </w:pPr>
      <w:r w:rsidRPr="006F66E7">
        <w:rPr>
          <w:rFonts w:cstheme="minorHAnsi"/>
          <w:b/>
          <w:bCs/>
          <w:color w:val="FF0000"/>
          <w:sz w:val="24"/>
          <w:szCs w:val="24"/>
        </w:rPr>
        <w:t>VALORE EDUCATIVO DELLO SPAZIO</w:t>
      </w:r>
    </w:p>
    <w:p w14:paraId="0B4D31CC" w14:textId="43B31E39" w:rsidR="00D90D5E" w:rsidRPr="00D90D5E" w:rsidRDefault="00D90D5E" w:rsidP="00D90D5E">
      <w:pPr>
        <w:tabs>
          <w:tab w:val="left" w:pos="6945"/>
        </w:tabs>
        <w:jc w:val="both"/>
        <w:rPr>
          <w:rFonts w:cstheme="minorHAnsi"/>
          <w:sz w:val="24"/>
          <w:szCs w:val="24"/>
        </w:rPr>
      </w:pPr>
      <w:r w:rsidRPr="00D90D5E">
        <w:rPr>
          <w:rFonts w:cstheme="minorHAnsi"/>
          <w:sz w:val="24"/>
          <w:szCs w:val="24"/>
        </w:rPr>
        <w:t>Gli spazi all</w:t>
      </w:r>
      <w:r w:rsidR="00E47F97">
        <w:rPr>
          <w:rFonts w:cstheme="minorHAnsi"/>
          <w:sz w:val="24"/>
          <w:szCs w:val="24"/>
        </w:rPr>
        <w:t xml:space="preserve">’ </w:t>
      </w:r>
      <w:r w:rsidRPr="00D90D5E">
        <w:rPr>
          <w:rFonts w:cstheme="minorHAnsi"/>
          <w:sz w:val="24"/>
          <w:szCs w:val="24"/>
        </w:rPr>
        <w:t>esterno sono vari e cambiano con il divenire delle stagioni (giardino, spazio da Florio,</w:t>
      </w:r>
      <w:r w:rsidR="00E47F97">
        <w:rPr>
          <w:rFonts w:cstheme="minorHAnsi"/>
          <w:sz w:val="24"/>
          <w:szCs w:val="24"/>
        </w:rPr>
        <w:t xml:space="preserve"> </w:t>
      </w:r>
      <w:r w:rsidRPr="00D90D5E">
        <w:rPr>
          <w:rFonts w:cstheme="minorHAnsi"/>
          <w:sz w:val="24"/>
          <w:szCs w:val="24"/>
        </w:rPr>
        <w:t>parco della biblioteca comunale,</w:t>
      </w:r>
      <w:r w:rsidR="00E47F97">
        <w:rPr>
          <w:rFonts w:cstheme="minorHAnsi"/>
          <w:sz w:val="24"/>
          <w:szCs w:val="24"/>
        </w:rPr>
        <w:t xml:space="preserve"> </w:t>
      </w:r>
      <w:r w:rsidRPr="00D90D5E">
        <w:rPr>
          <w:rFonts w:cstheme="minorHAnsi"/>
          <w:sz w:val="24"/>
          <w:szCs w:val="24"/>
        </w:rPr>
        <w:t>mercato settimanale e qualunque luogo esterno al nido che possa rientrare in un luogo educativo) l’interno presenta spazi ampi  organizzati in zone riconoscibili,  deputate  a funzioni specifiche (angolo:  gioco,  morbido,  manipolazione,  incastro,   lettura, musica, costruzioni, grafico- pittorico...), delimitate da arredi che consentono  alle educatrici di seguire le diverse aree e ai bambini di interagire in piccoli gruppi. I materiali sono a loro volta organizzati per aree di interesse, sono vari e accattivanti da consentire una pluralità di attività di apprendimento. Il materiale in mostra negli spazi adibiti ad attività educative (foto, cartelloni, lavori di gruppo), collocato ad altezza sguardo dei bambini, solletica in loro il senso di appartenenza al gruppo, costituisce la memoria di quanto hanno realizzato</w:t>
      </w:r>
      <w:r w:rsidR="005918C6">
        <w:rPr>
          <w:rFonts w:cstheme="minorHAnsi"/>
          <w:sz w:val="24"/>
          <w:szCs w:val="24"/>
        </w:rPr>
        <w:t>.</w:t>
      </w:r>
    </w:p>
    <w:p w14:paraId="2B7C0C38" w14:textId="1C6472EF" w:rsidR="00D90D5E" w:rsidRPr="00D90D5E" w:rsidRDefault="00D90D5E" w:rsidP="00D90D5E">
      <w:pPr>
        <w:tabs>
          <w:tab w:val="left" w:pos="6945"/>
        </w:tabs>
        <w:jc w:val="both"/>
        <w:rPr>
          <w:rFonts w:cstheme="minorHAnsi"/>
          <w:sz w:val="24"/>
          <w:szCs w:val="24"/>
        </w:rPr>
      </w:pPr>
      <w:r w:rsidRPr="00D90D5E">
        <w:rPr>
          <w:rFonts w:cstheme="minorHAnsi"/>
          <w:sz w:val="24"/>
          <w:szCs w:val="24"/>
        </w:rPr>
        <w:lastRenderedPageBreak/>
        <w:t>Lo spazio riposo è uno spazio protetto, accogliente, non rumoroso, arredato con lettini confortevoli</w:t>
      </w:r>
      <w:r w:rsidR="005918C6">
        <w:rPr>
          <w:rFonts w:cstheme="minorHAnsi"/>
          <w:sz w:val="24"/>
          <w:szCs w:val="24"/>
        </w:rPr>
        <w:t>.</w:t>
      </w:r>
    </w:p>
    <w:p w14:paraId="50ED8128" w14:textId="63302BA4" w:rsidR="00D90D5E" w:rsidRPr="00D90D5E" w:rsidRDefault="00D90D5E" w:rsidP="00D90D5E">
      <w:pPr>
        <w:tabs>
          <w:tab w:val="left" w:pos="6945"/>
        </w:tabs>
        <w:jc w:val="both"/>
        <w:rPr>
          <w:rFonts w:cstheme="minorHAnsi"/>
          <w:sz w:val="24"/>
          <w:szCs w:val="24"/>
        </w:rPr>
      </w:pPr>
      <w:r w:rsidRPr="00D90D5E">
        <w:rPr>
          <w:rFonts w:cstheme="minorHAnsi"/>
          <w:sz w:val="24"/>
          <w:szCs w:val="24"/>
        </w:rPr>
        <w:t>Il bagno ha uno spazio per il cambio dei più piccoli sicuro e pulito, attrezzato in modo da facilitare le operazioni da parte dell'educatrice e confortevole per il bambino. Inoltre, per favorire l'autonomia dei bambini più grandi è dotato di water a misura di bambino. Il momento del cambio e la pausa igienica sono pensati come occasione di socializzazione tra i bambini e di scambio verbale con l'educatrice oltre che come situazione di apprendimento dell</w:t>
      </w:r>
      <w:r w:rsidR="005918C6">
        <w:rPr>
          <w:rFonts w:cstheme="minorHAnsi"/>
          <w:sz w:val="24"/>
          <w:szCs w:val="24"/>
        </w:rPr>
        <w:t>’</w:t>
      </w:r>
      <w:r w:rsidRPr="00D90D5E">
        <w:rPr>
          <w:rFonts w:cstheme="minorHAnsi"/>
          <w:sz w:val="24"/>
          <w:szCs w:val="24"/>
        </w:rPr>
        <w:t>autonomia (lavarsi le mani, slacciarsi, vestirsi, spogliarsi...)</w:t>
      </w:r>
    </w:p>
    <w:p w14:paraId="5F6A274B" w14:textId="53125200" w:rsidR="00D90D5E" w:rsidRPr="00D90D5E" w:rsidRDefault="00D90D5E" w:rsidP="00D90D5E">
      <w:pPr>
        <w:tabs>
          <w:tab w:val="left" w:pos="6945"/>
        </w:tabs>
        <w:jc w:val="both"/>
        <w:rPr>
          <w:rFonts w:cstheme="minorHAnsi"/>
          <w:sz w:val="24"/>
          <w:szCs w:val="24"/>
        </w:rPr>
      </w:pPr>
      <w:r w:rsidRPr="00D90D5E">
        <w:rPr>
          <w:rFonts w:cstheme="minorHAnsi"/>
          <w:sz w:val="24"/>
          <w:szCs w:val="24"/>
        </w:rPr>
        <w:t>Il refettorio si presenta accogliente, luminoso, con tavoli</w:t>
      </w:r>
      <w:r w:rsidR="001E29F9">
        <w:rPr>
          <w:rFonts w:cstheme="minorHAnsi"/>
          <w:sz w:val="24"/>
          <w:szCs w:val="24"/>
        </w:rPr>
        <w:t xml:space="preserve">, </w:t>
      </w:r>
      <w:r w:rsidRPr="00D90D5E">
        <w:rPr>
          <w:rFonts w:cstheme="minorHAnsi"/>
          <w:sz w:val="24"/>
          <w:szCs w:val="24"/>
        </w:rPr>
        <w:t>sedie e seggioloni a misura di bambino. E' luogo di apprendimento di regole sociali e di buone abitudini alimentari. In essa l'autonomia dei bambini viene progressivamente incoraggiata ma non forzata. I pranzi somministrati vengono interamente preparati da un’azienda esterna qualificata che utilizza ingredienti freschi e sani provenienti da aziende certificate. Il menù è elaborato ed approvato in collaborazione con la dietista dell'AS</w:t>
      </w:r>
      <w:r w:rsidR="00F62705">
        <w:rPr>
          <w:rFonts w:cstheme="minorHAnsi"/>
          <w:sz w:val="24"/>
          <w:szCs w:val="24"/>
        </w:rPr>
        <w:t>L.</w:t>
      </w:r>
      <w:r w:rsidRPr="00D90D5E">
        <w:rPr>
          <w:rFonts w:cstheme="minorHAnsi"/>
          <w:sz w:val="24"/>
          <w:szCs w:val="24"/>
        </w:rPr>
        <w:t xml:space="preserve"> Copia di esso si può trovare all'ingresso del Micronido ed in segreteria.</w:t>
      </w:r>
    </w:p>
    <w:p w14:paraId="6ADF1AD2" w14:textId="29D9B702" w:rsidR="00D90D5E" w:rsidRPr="00D90D5E" w:rsidRDefault="00D90D5E" w:rsidP="00D90D5E">
      <w:pPr>
        <w:tabs>
          <w:tab w:val="left" w:pos="6945"/>
        </w:tabs>
        <w:jc w:val="both"/>
        <w:rPr>
          <w:rFonts w:cstheme="minorHAnsi"/>
          <w:sz w:val="24"/>
          <w:szCs w:val="24"/>
        </w:rPr>
      </w:pPr>
      <w:r w:rsidRPr="00D90D5E">
        <w:rPr>
          <w:rFonts w:cstheme="minorHAnsi"/>
          <w:sz w:val="24"/>
          <w:szCs w:val="24"/>
        </w:rPr>
        <w:t>Tutti gli spazi offrono garanzie di sicurezza: protezione prese elettriche, medicinali e detersivi in appositi armadietti e locali chiusi, arredi con bordi non spigolosi, lettini non pericolosi per cadute, attrezzature sicure nell'area esterna, piante non velenose, non presenza di oggetti taglienti,</w:t>
      </w:r>
      <w:r w:rsidR="00F62705">
        <w:rPr>
          <w:rFonts w:cstheme="minorHAnsi"/>
          <w:sz w:val="24"/>
          <w:szCs w:val="24"/>
        </w:rPr>
        <w:t xml:space="preserve"> </w:t>
      </w:r>
      <w:r w:rsidRPr="00D90D5E">
        <w:rPr>
          <w:rFonts w:cstheme="minorHAnsi"/>
          <w:sz w:val="24"/>
          <w:szCs w:val="24"/>
        </w:rPr>
        <w:t>recinzioni adeguate. Vengono, inoltre, effettuate procedure di controllo antincendio e di norme scritte di sicurezza per</w:t>
      </w:r>
      <w:r w:rsidR="00F62705">
        <w:rPr>
          <w:rFonts w:cstheme="minorHAnsi"/>
          <w:sz w:val="24"/>
          <w:szCs w:val="24"/>
        </w:rPr>
        <w:t xml:space="preserve"> </w:t>
      </w:r>
      <w:r w:rsidRPr="00D90D5E">
        <w:rPr>
          <w:rFonts w:cstheme="minorHAnsi"/>
          <w:sz w:val="24"/>
          <w:szCs w:val="24"/>
        </w:rPr>
        <w:t>eventuali emergenze.</w:t>
      </w:r>
    </w:p>
    <w:p w14:paraId="0C14EBC5" w14:textId="77777777" w:rsidR="00D90D5E" w:rsidRPr="00D90D5E" w:rsidRDefault="00D90D5E" w:rsidP="00D90D5E">
      <w:pPr>
        <w:tabs>
          <w:tab w:val="left" w:pos="6945"/>
        </w:tabs>
        <w:jc w:val="both"/>
        <w:rPr>
          <w:rFonts w:cstheme="minorHAnsi"/>
          <w:sz w:val="24"/>
          <w:szCs w:val="24"/>
        </w:rPr>
      </w:pPr>
      <w:r w:rsidRPr="00D90D5E">
        <w:rPr>
          <w:rFonts w:cstheme="minorHAnsi"/>
          <w:sz w:val="24"/>
          <w:szCs w:val="24"/>
        </w:rPr>
        <w:t>Sono disponibili un ingresso con spogliatoio, una saletta antibagno e servizio per il personale docente.</w:t>
      </w:r>
    </w:p>
    <w:p w14:paraId="150F9298" w14:textId="7B1EE432" w:rsidR="00D90D5E" w:rsidRPr="00D90D5E" w:rsidRDefault="00D90D5E" w:rsidP="00D90D5E">
      <w:pPr>
        <w:tabs>
          <w:tab w:val="left" w:pos="6945"/>
        </w:tabs>
        <w:jc w:val="both"/>
        <w:rPr>
          <w:rFonts w:cstheme="minorHAnsi"/>
          <w:sz w:val="24"/>
          <w:szCs w:val="24"/>
        </w:rPr>
      </w:pPr>
      <w:r w:rsidRPr="00D90D5E">
        <w:rPr>
          <w:rFonts w:cstheme="minorHAnsi"/>
          <w:sz w:val="24"/>
          <w:szCs w:val="24"/>
        </w:rPr>
        <w:t>E' accessibile un giardino esterno strutturato in modo funzionale alle attività di gioco indipendente con</w:t>
      </w:r>
      <w:r w:rsidR="00F62705">
        <w:rPr>
          <w:rFonts w:cstheme="minorHAnsi"/>
          <w:sz w:val="24"/>
          <w:szCs w:val="24"/>
        </w:rPr>
        <w:t xml:space="preserve"> </w:t>
      </w:r>
      <w:r w:rsidRPr="00D90D5E">
        <w:rPr>
          <w:rFonts w:cstheme="minorHAnsi"/>
          <w:sz w:val="24"/>
          <w:szCs w:val="24"/>
        </w:rPr>
        <w:t>giochi diversificati in funzione dell’età.</w:t>
      </w:r>
    </w:p>
    <w:p w14:paraId="3A59EBD4" w14:textId="77777777" w:rsidR="00FB4AA8" w:rsidRPr="00FB4AA8" w:rsidRDefault="00FB4AA8" w:rsidP="00FB4AA8">
      <w:pPr>
        <w:pStyle w:val="Paragrafoelenco"/>
        <w:tabs>
          <w:tab w:val="left" w:pos="6945"/>
        </w:tabs>
        <w:jc w:val="both"/>
        <w:rPr>
          <w:rFonts w:cstheme="minorHAnsi"/>
          <w:sz w:val="24"/>
          <w:szCs w:val="24"/>
        </w:rPr>
      </w:pPr>
    </w:p>
    <w:p w14:paraId="4DC46F72" w14:textId="0791DBA8" w:rsidR="00FB56E9" w:rsidRPr="00B92392" w:rsidRDefault="00FB56E9" w:rsidP="005703D3">
      <w:pPr>
        <w:pStyle w:val="Paragrafoelenco"/>
        <w:numPr>
          <w:ilvl w:val="0"/>
          <w:numId w:val="2"/>
        </w:numPr>
        <w:tabs>
          <w:tab w:val="left" w:pos="6945"/>
        </w:tabs>
        <w:jc w:val="both"/>
        <w:rPr>
          <w:rFonts w:cstheme="minorHAnsi"/>
          <w:b/>
          <w:bCs/>
          <w:color w:val="00B050"/>
          <w:sz w:val="24"/>
          <w:szCs w:val="24"/>
        </w:rPr>
      </w:pPr>
      <w:r w:rsidRPr="00B92392">
        <w:rPr>
          <w:rFonts w:cstheme="minorHAnsi"/>
          <w:b/>
          <w:bCs/>
          <w:color w:val="00B050"/>
          <w:sz w:val="24"/>
          <w:szCs w:val="24"/>
        </w:rPr>
        <w:t>ORGANIZZAZIONE DEL PERSONALE</w:t>
      </w:r>
    </w:p>
    <w:p w14:paraId="01A46193" w14:textId="65DB0293" w:rsidR="00B067A0" w:rsidRDefault="00EB4F54" w:rsidP="00B067A0">
      <w:pPr>
        <w:pStyle w:val="Paragrafoelenco"/>
        <w:numPr>
          <w:ilvl w:val="0"/>
          <w:numId w:val="3"/>
        </w:numPr>
        <w:tabs>
          <w:tab w:val="left" w:pos="6945"/>
        </w:tabs>
        <w:jc w:val="both"/>
        <w:rPr>
          <w:rFonts w:cstheme="minorHAnsi"/>
          <w:sz w:val="24"/>
          <w:szCs w:val="24"/>
        </w:rPr>
      </w:pPr>
      <w:r>
        <w:rPr>
          <w:rFonts w:cstheme="minorHAnsi"/>
          <w:sz w:val="24"/>
          <w:szCs w:val="24"/>
        </w:rPr>
        <w:t>Titolare responsabile del Servizio</w:t>
      </w:r>
      <w:r w:rsidR="00F06338">
        <w:rPr>
          <w:rFonts w:cstheme="minorHAnsi"/>
          <w:sz w:val="24"/>
          <w:szCs w:val="24"/>
        </w:rPr>
        <w:t>;</w:t>
      </w:r>
    </w:p>
    <w:p w14:paraId="48A964AF" w14:textId="520718EA" w:rsidR="00EB4F54" w:rsidRDefault="00EB4F54" w:rsidP="00B067A0">
      <w:pPr>
        <w:pStyle w:val="Paragrafoelenco"/>
        <w:numPr>
          <w:ilvl w:val="0"/>
          <w:numId w:val="3"/>
        </w:numPr>
        <w:tabs>
          <w:tab w:val="left" w:pos="6945"/>
        </w:tabs>
        <w:jc w:val="both"/>
        <w:rPr>
          <w:rFonts w:cstheme="minorHAnsi"/>
          <w:sz w:val="24"/>
          <w:szCs w:val="24"/>
        </w:rPr>
      </w:pPr>
      <w:r>
        <w:rPr>
          <w:rFonts w:cstheme="minorHAnsi"/>
          <w:sz w:val="24"/>
          <w:szCs w:val="24"/>
        </w:rPr>
        <w:t>Coordinatrice psicopedagogica</w:t>
      </w:r>
      <w:r w:rsidR="001F7B82">
        <w:rPr>
          <w:rFonts w:cstheme="minorHAnsi"/>
          <w:sz w:val="24"/>
          <w:szCs w:val="24"/>
        </w:rPr>
        <w:t xml:space="preserve"> con funzioni </w:t>
      </w:r>
      <w:r w:rsidR="00F06338">
        <w:rPr>
          <w:rFonts w:cstheme="minorHAnsi"/>
          <w:sz w:val="24"/>
          <w:szCs w:val="24"/>
        </w:rPr>
        <w:t>di educatrice;</w:t>
      </w:r>
    </w:p>
    <w:p w14:paraId="7553B8A6" w14:textId="676F47CC" w:rsidR="0071302C" w:rsidRDefault="0071302C" w:rsidP="00B067A0">
      <w:pPr>
        <w:pStyle w:val="Paragrafoelenco"/>
        <w:numPr>
          <w:ilvl w:val="0"/>
          <w:numId w:val="3"/>
        </w:numPr>
        <w:tabs>
          <w:tab w:val="left" w:pos="6945"/>
        </w:tabs>
        <w:jc w:val="both"/>
        <w:rPr>
          <w:rFonts w:cstheme="minorHAnsi"/>
          <w:sz w:val="24"/>
          <w:szCs w:val="24"/>
        </w:rPr>
      </w:pPr>
      <w:r>
        <w:rPr>
          <w:rFonts w:cstheme="minorHAnsi"/>
          <w:sz w:val="24"/>
          <w:szCs w:val="24"/>
        </w:rPr>
        <w:t>3 educatrici;</w:t>
      </w:r>
    </w:p>
    <w:p w14:paraId="332257EB" w14:textId="639DB3C6" w:rsidR="0071302C" w:rsidRDefault="0071302C" w:rsidP="00B067A0">
      <w:pPr>
        <w:pStyle w:val="Paragrafoelenco"/>
        <w:numPr>
          <w:ilvl w:val="0"/>
          <w:numId w:val="3"/>
        </w:numPr>
        <w:tabs>
          <w:tab w:val="left" w:pos="6945"/>
        </w:tabs>
        <w:jc w:val="both"/>
        <w:rPr>
          <w:rFonts w:cstheme="minorHAnsi"/>
          <w:sz w:val="24"/>
          <w:szCs w:val="24"/>
        </w:rPr>
      </w:pPr>
      <w:r>
        <w:rPr>
          <w:rFonts w:cstheme="minorHAnsi"/>
          <w:sz w:val="24"/>
          <w:szCs w:val="24"/>
        </w:rPr>
        <w:t>2 addette ai servizi ausiliari.</w:t>
      </w:r>
    </w:p>
    <w:p w14:paraId="3406A20D" w14:textId="1DA43BCC" w:rsidR="0071302C" w:rsidRDefault="0071302C" w:rsidP="0071302C">
      <w:pPr>
        <w:tabs>
          <w:tab w:val="left" w:pos="6945"/>
        </w:tabs>
        <w:jc w:val="both"/>
        <w:rPr>
          <w:rFonts w:cstheme="minorHAnsi"/>
          <w:sz w:val="24"/>
          <w:szCs w:val="24"/>
        </w:rPr>
      </w:pPr>
      <w:r>
        <w:rPr>
          <w:rFonts w:cstheme="minorHAnsi"/>
          <w:sz w:val="24"/>
          <w:szCs w:val="24"/>
        </w:rPr>
        <w:t>Tutto il personale è regolarmente formato secondo le normative vigenti.</w:t>
      </w:r>
    </w:p>
    <w:p w14:paraId="4A7E0B24" w14:textId="78CB29DD" w:rsidR="00BA1A46" w:rsidRPr="00BA1A46" w:rsidRDefault="00BA1A46" w:rsidP="00BA1A46">
      <w:pPr>
        <w:tabs>
          <w:tab w:val="left" w:pos="6945"/>
        </w:tabs>
        <w:jc w:val="both"/>
        <w:rPr>
          <w:rFonts w:cstheme="minorHAnsi"/>
          <w:sz w:val="24"/>
          <w:szCs w:val="24"/>
        </w:rPr>
      </w:pPr>
      <w:r w:rsidRPr="00BA1A46">
        <w:rPr>
          <w:rFonts w:cstheme="minorHAnsi"/>
          <w:sz w:val="24"/>
          <w:szCs w:val="24"/>
        </w:rPr>
        <w:t xml:space="preserve">Il </w:t>
      </w:r>
      <w:r w:rsidRPr="004D4B3F">
        <w:rPr>
          <w:rFonts w:cstheme="minorHAnsi"/>
          <w:b/>
          <w:bCs/>
          <w:sz w:val="24"/>
          <w:szCs w:val="24"/>
        </w:rPr>
        <w:t>coordinamento psico-pedagogico</w:t>
      </w:r>
      <w:r w:rsidRPr="00BA1A46">
        <w:rPr>
          <w:rFonts w:cstheme="minorHAnsi"/>
          <w:sz w:val="24"/>
          <w:szCs w:val="24"/>
        </w:rPr>
        <w:t xml:space="preserve"> è funzione di particolare rilevanza atta a garantire che le attività educative siano progettate,</w:t>
      </w:r>
      <w:r w:rsidR="004D4B3F">
        <w:rPr>
          <w:rFonts w:cstheme="minorHAnsi"/>
          <w:sz w:val="24"/>
          <w:szCs w:val="24"/>
        </w:rPr>
        <w:t xml:space="preserve"> </w:t>
      </w:r>
      <w:r w:rsidRPr="00BA1A46">
        <w:rPr>
          <w:rFonts w:cstheme="minorHAnsi"/>
          <w:sz w:val="24"/>
          <w:szCs w:val="24"/>
        </w:rPr>
        <w:t xml:space="preserve">verificate ed aggiornate da adeguata consulenza pedagogica e </w:t>
      </w:r>
      <w:r w:rsidRPr="00BA1A46">
        <w:rPr>
          <w:rFonts w:cstheme="minorHAnsi"/>
          <w:sz w:val="24"/>
          <w:szCs w:val="24"/>
        </w:rPr>
        <w:lastRenderedPageBreak/>
        <w:t>psicologica,</w:t>
      </w:r>
      <w:r w:rsidR="004D4B3F">
        <w:rPr>
          <w:rFonts w:cstheme="minorHAnsi"/>
          <w:sz w:val="24"/>
          <w:szCs w:val="24"/>
        </w:rPr>
        <w:t xml:space="preserve"> </w:t>
      </w:r>
      <w:r w:rsidRPr="00BA1A46">
        <w:rPr>
          <w:rFonts w:cstheme="minorHAnsi"/>
          <w:sz w:val="24"/>
          <w:szCs w:val="24"/>
        </w:rPr>
        <w:t>al fine di risultare omogenee nella condivisione fra diverse educatrici. A tal fine vanno programmati "incontri di formazione" e attività di verifica sulla loro incidenza nella attività quotidiana.</w:t>
      </w:r>
    </w:p>
    <w:p w14:paraId="11882A77" w14:textId="589E4018" w:rsidR="00FB56E9" w:rsidRDefault="00BA1A46" w:rsidP="00075DE6">
      <w:pPr>
        <w:tabs>
          <w:tab w:val="left" w:pos="6945"/>
        </w:tabs>
        <w:jc w:val="both"/>
        <w:rPr>
          <w:rFonts w:cstheme="minorHAnsi"/>
          <w:sz w:val="24"/>
          <w:szCs w:val="24"/>
        </w:rPr>
      </w:pPr>
      <w:r w:rsidRPr="00BA1A46">
        <w:rPr>
          <w:rFonts w:cstheme="minorHAnsi"/>
          <w:sz w:val="24"/>
          <w:szCs w:val="24"/>
        </w:rPr>
        <w:t>La formazione è garantita in modo da assi</w:t>
      </w:r>
      <w:r w:rsidR="00D43EEF">
        <w:rPr>
          <w:rFonts w:cstheme="minorHAnsi"/>
          <w:sz w:val="24"/>
          <w:szCs w:val="24"/>
        </w:rPr>
        <w:t>curare continuità attraverso</w:t>
      </w:r>
      <w:r w:rsidRPr="00BA1A46">
        <w:rPr>
          <w:rFonts w:cstheme="minorHAnsi"/>
          <w:sz w:val="24"/>
          <w:szCs w:val="24"/>
        </w:rPr>
        <w:t xml:space="preserve"> corsi di formazione e progetti annuali</w:t>
      </w:r>
      <w:r w:rsidR="004D4B3F">
        <w:rPr>
          <w:rFonts w:cstheme="minorHAnsi"/>
          <w:sz w:val="24"/>
          <w:szCs w:val="24"/>
        </w:rPr>
        <w:t>.</w:t>
      </w:r>
    </w:p>
    <w:p w14:paraId="21939C92" w14:textId="77777777" w:rsidR="00604349" w:rsidRDefault="00604349" w:rsidP="00075DE6">
      <w:pPr>
        <w:tabs>
          <w:tab w:val="left" w:pos="6945"/>
        </w:tabs>
        <w:jc w:val="both"/>
        <w:rPr>
          <w:rFonts w:cstheme="minorHAnsi"/>
          <w:sz w:val="24"/>
          <w:szCs w:val="24"/>
        </w:rPr>
      </w:pPr>
    </w:p>
    <w:p w14:paraId="34DD27BF" w14:textId="36EA4DA1" w:rsidR="00E14353" w:rsidRDefault="00604349" w:rsidP="00075DE6">
      <w:pPr>
        <w:tabs>
          <w:tab w:val="left" w:pos="6945"/>
        </w:tabs>
        <w:jc w:val="both"/>
        <w:rPr>
          <w:rFonts w:cstheme="minorHAnsi"/>
          <w:sz w:val="24"/>
          <w:szCs w:val="24"/>
        </w:rPr>
      </w:pPr>
      <w:r>
        <w:rPr>
          <w:rFonts w:cstheme="minorHAnsi"/>
          <w:sz w:val="24"/>
          <w:szCs w:val="24"/>
        </w:rPr>
        <w:t>I compiti dell’</w:t>
      </w:r>
      <w:r w:rsidRPr="00E52A76">
        <w:rPr>
          <w:rFonts w:cstheme="minorHAnsi"/>
          <w:b/>
          <w:bCs/>
          <w:sz w:val="24"/>
          <w:szCs w:val="24"/>
        </w:rPr>
        <w:t xml:space="preserve">educatore </w:t>
      </w:r>
      <w:r>
        <w:rPr>
          <w:rFonts w:cstheme="minorHAnsi"/>
          <w:sz w:val="24"/>
          <w:szCs w:val="24"/>
        </w:rPr>
        <w:t>possono riassumersi in:</w:t>
      </w:r>
    </w:p>
    <w:p w14:paraId="55B0E2FE" w14:textId="7FFBAAE6" w:rsidR="00604349" w:rsidRDefault="00604349" w:rsidP="00604349">
      <w:pPr>
        <w:pStyle w:val="Paragrafoelenco"/>
        <w:numPr>
          <w:ilvl w:val="0"/>
          <w:numId w:val="3"/>
        </w:numPr>
        <w:tabs>
          <w:tab w:val="left" w:pos="6945"/>
        </w:tabs>
        <w:jc w:val="both"/>
        <w:rPr>
          <w:rFonts w:cstheme="minorHAnsi"/>
          <w:sz w:val="24"/>
          <w:szCs w:val="24"/>
        </w:rPr>
      </w:pPr>
      <w:r>
        <w:rPr>
          <w:rFonts w:cstheme="minorHAnsi"/>
          <w:sz w:val="24"/>
          <w:szCs w:val="24"/>
        </w:rPr>
        <w:t>Avere cura del bambino nei momenti di routine;</w:t>
      </w:r>
    </w:p>
    <w:p w14:paraId="74D8369B" w14:textId="0EBA4DA5" w:rsidR="00D26612" w:rsidRDefault="00D433B4" w:rsidP="00604349">
      <w:pPr>
        <w:pStyle w:val="Paragrafoelenco"/>
        <w:numPr>
          <w:ilvl w:val="0"/>
          <w:numId w:val="3"/>
        </w:numPr>
        <w:tabs>
          <w:tab w:val="left" w:pos="6945"/>
        </w:tabs>
        <w:jc w:val="both"/>
        <w:rPr>
          <w:rFonts w:cstheme="minorHAnsi"/>
          <w:sz w:val="24"/>
          <w:szCs w:val="24"/>
        </w:rPr>
      </w:pPr>
      <w:r>
        <w:rPr>
          <w:rFonts w:cstheme="minorHAnsi"/>
          <w:sz w:val="24"/>
          <w:szCs w:val="24"/>
        </w:rPr>
        <w:t>Progettare attività educative;</w:t>
      </w:r>
    </w:p>
    <w:p w14:paraId="1C417B8D" w14:textId="16478230" w:rsidR="00D433B4" w:rsidRDefault="00212358" w:rsidP="00604349">
      <w:pPr>
        <w:pStyle w:val="Paragrafoelenco"/>
        <w:numPr>
          <w:ilvl w:val="0"/>
          <w:numId w:val="3"/>
        </w:numPr>
        <w:tabs>
          <w:tab w:val="left" w:pos="6945"/>
        </w:tabs>
        <w:jc w:val="both"/>
        <w:rPr>
          <w:rFonts w:cstheme="minorHAnsi"/>
          <w:sz w:val="24"/>
          <w:szCs w:val="24"/>
        </w:rPr>
      </w:pPr>
      <w:r>
        <w:rPr>
          <w:rFonts w:cstheme="minorHAnsi"/>
          <w:sz w:val="24"/>
          <w:szCs w:val="24"/>
        </w:rPr>
        <w:t xml:space="preserve">Creare relazioni </w:t>
      </w:r>
      <w:r w:rsidR="000231D8">
        <w:rPr>
          <w:rFonts w:cstheme="minorHAnsi"/>
          <w:sz w:val="24"/>
          <w:szCs w:val="24"/>
        </w:rPr>
        <w:t>significative con i bambini e le famiglie;</w:t>
      </w:r>
    </w:p>
    <w:p w14:paraId="30021F07" w14:textId="77777777" w:rsidR="00E52A76" w:rsidRPr="00E52A76" w:rsidRDefault="00E52A76" w:rsidP="00E52A76">
      <w:pPr>
        <w:pStyle w:val="Paragrafoelenco"/>
        <w:numPr>
          <w:ilvl w:val="0"/>
          <w:numId w:val="3"/>
        </w:numPr>
        <w:tabs>
          <w:tab w:val="left" w:pos="6945"/>
        </w:tabs>
        <w:jc w:val="both"/>
        <w:rPr>
          <w:rFonts w:cstheme="minorHAnsi"/>
          <w:sz w:val="24"/>
          <w:szCs w:val="24"/>
        </w:rPr>
      </w:pPr>
      <w:r w:rsidRPr="00E52A76">
        <w:rPr>
          <w:rFonts w:cstheme="minorHAnsi"/>
          <w:sz w:val="24"/>
          <w:szCs w:val="24"/>
        </w:rPr>
        <w:t>Monitorare e valutare l’andamento del percorso educativo, sia del singolo che del gruppo;</w:t>
      </w:r>
    </w:p>
    <w:p w14:paraId="15AD5CC7" w14:textId="3876A7A8" w:rsidR="00B92392" w:rsidRDefault="00E52A76" w:rsidP="00075DE6">
      <w:pPr>
        <w:pStyle w:val="Paragrafoelenco"/>
        <w:numPr>
          <w:ilvl w:val="0"/>
          <w:numId w:val="3"/>
        </w:numPr>
        <w:tabs>
          <w:tab w:val="left" w:pos="6945"/>
        </w:tabs>
        <w:jc w:val="both"/>
        <w:rPr>
          <w:rFonts w:cstheme="minorHAnsi"/>
          <w:sz w:val="24"/>
          <w:szCs w:val="24"/>
        </w:rPr>
      </w:pPr>
      <w:r w:rsidRPr="00E52A76">
        <w:rPr>
          <w:rFonts w:cstheme="minorHAnsi"/>
          <w:sz w:val="24"/>
          <w:szCs w:val="24"/>
        </w:rPr>
        <w:t>Gestire le relazioni con le famiglie dei bambini.</w:t>
      </w:r>
    </w:p>
    <w:p w14:paraId="3B0AB64B" w14:textId="77777777" w:rsidR="00E52A76" w:rsidRPr="00E52A76" w:rsidRDefault="00E52A76" w:rsidP="00E52A76">
      <w:pPr>
        <w:pStyle w:val="Paragrafoelenco"/>
        <w:tabs>
          <w:tab w:val="left" w:pos="6945"/>
        </w:tabs>
        <w:ind w:left="1080"/>
        <w:jc w:val="both"/>
        <w:rPr>
          <w:rFonts w:cstheme="minorHAnsi"/>
          <w:sz w:val="24"/>
          <w:szCs w:val="24"/>
        </w:rPr>
      </w:pPr>
    </w:p>
    <w:p w14:paraId="62B34166" w14:textId="41D22A40" w:rsidR="00456848" w:rsidRPr="00075DE6" w:rsidRDefault="00FB56E9" w:rsidP="00456848">
      <w:pPr>
        <w:pStyle w:val="Paragrafoelenco"/>
        <w:numPr>
          <w:ilvl w:val="0"/>
          <w:numId w:val="2"/>
        </w:numPr>
        <w:tabs>
          <w:tab w:val="left" w:pos="6945"/>
        </w:tabs>
        <w:jc w:val="both"/>
        <w:rPr>
          <w:rFonts w:cstheme="minorHAnsi"/>
          <w:b/>
          <w:bCs/>
          <w:color w:val="00B050"/>
          <w:sz w:val="24"/>
          <w:szCs w:val="24"/>
        </w:rPr>
      </w:pPr>
      <w:r w:rsidRPr="00075DE6">
        <w:rPr>
          <w:rFonts w:cstheme="minorHAnsi"/>
          <w:b/>
          <w:bCs/>
          <w:color w:val="00B050"/>
          <w:sz w:val="24"/>
          <w:szCs w:val="24"/>
        </w:rPr>
        <w:t>RIUNIONI D’EQUIPE</w:t>
      </w:r>
    </w:p>
    <w:p w14:paraId="36ABB39D" w14:textId="19F045F1" w:rsidR="00B2178A" w:rsidRDefault="008156C0" w:rsidP="00B2178A">
      <w:pPr>
        <w:pStyle w:val="Paragrafoelenco"/>
        <w:tabs>
          <w:tab w:val="left" w:pos="6945"/>
        </w:tabs>
        <w:jc w:val="both"/>
        <w:rPr>
          <w:rFonts w:cstheme="minorHAnsi"/>
          <w:sz w:val="24"/>
          <w:szCs w:val="24"/>
        </w:rPr>
      </w:pPr>
      <w:r>
        <w:rPr>
          <w:rFonts w:cstheme="minorHAnsi"/>
          <w:sz w:val="24"/>
          <w:szCs w:val="24"/>
        </w:rPr>
        <w:t xml:space="preserve">Le riunioni d’equipe sono incontri </w:t>
      </w:r>
      <w:r w:rsidR="005E614F">
        <w:rPr>
          <w:rFonts w:cstheme="minorHAnsi"/>
          <w:sz w:val="24"/>
          <w:szCs w:val="24"/>
        </w:rPr>
        <w:t>tra il personale della struttura. Vengono svolte regolarmente ogni 2 mesi e secondo le necessità del servizio.</w:t>
      </w:r>
    </w:p>
    <w:p w14:paraId="31B7DD3B" w14:textId="7A26A069" w:rsidR="002A6C25" w:rsidRDefault="002A6C25" w:rsidP="00B2178A">
      <w:pPr>
        <w:pStyle w:val="Paragrafoelenco"/>
        <w:tabs>
          <w:tab w:val="left" w:pos="6945"/>
        </w:tabs>
        <w:jc w:val="both"/>
        <w:rPr>
          <w:rFonts w:cstheme="minorHAnsi"/>
          <w:sz w:val="24"/>
          <w:szCs w:val="24"/>
        </w:rPr>
      </w:pPr>
      <w:r>
        <w:rPr>
          <w:rFonts w:cstheme="minorHAnsi"/>
          <w:sz w:val="24"/>
          <w:szCs w:val="24"/>
        </w:rPr>
        <w:t>Attività:</w:t>
      </w:r>
    </w:p>
    <w:p w14:paraId="62BA57B7" w14:textId="2EA9CEEE" w:rsidR="002A6C25" w:rsidRDefault="002A6C25" w:rsidP="002A6C25">
      <w:pPr>
        <w:pStyle w:val="Paragrafoelenco"/>
        <w:numPr>
          <w:ilvl w:val="0"/>
          <w:numId w:val="3"/>
        </w:numPr>
        <w:tabs>
          <w:tab w:val="left" w:pos="6945"/>
        </w:tabs>
        <w:jc w:val="both"/>
        <w:rPr>
          <w:rFonts w:cstheme="minorHAnsi"/>
          <w:sz w:val="24"/>
          <w:szCs w:val="24"/>
        </w:rPr>
      </w:pPr>
      <w:r>
        <w:rPr>
          <w:rFonts w:cstheme="minorHAnsi"/>
          <w:sz w:val="24"/>
          <w:szCs w:val="24"/>
        </w:rPr>
        <w:t>Monitoraggio delle attività educative;</w:t>
      </w:r>
    </w:p>
    <w:p w14:paraId="43744DA3" w14:textId="1ED000D9" w:rsidR="002A6C25" w:rsidRDefault="002A6C25" w:rsidP="002A6C25">
      <w:pPr>
        <w:pStyle w:val="Paragrafoelenco"/>
        <w:numPr>
          <w:ilvl w:val="0"/>
          <w:numId w:val="3"/>
        </w:numPr>
        <w:tabs>
          <w:tab w:val="left" w:pos="6945"/>
        </w:tabs>
        <w:jc w:val="both"/>
        <w:rPr>
          <w:rFonts w:cstheme="minorHAnsi"/>
          <w:sz w:val="24"/>
          <w:szCs w:val="24"/>
        </w:rPr>
      </w:pPr>
      <w:r>
        <w:rPr>
          <w:rFonts w:cstheme="minorHAnsi"/>
          <w:sz w:val="24"/>
          <w:szCs w:val="24"/>
        </w:rPr>
        <w:t>Riflessione sui processi e sul servizio offerto;</w:t>
      </w:r>
    </w:p>
    <w:p w14:paraId="2CBD463F" w14:textId="154874BB" w:rsidR="002A6C25" w:rsidRDefault="002A6C25" w:rsidP="002A6C25">
      <w:pPr>
        <w:pStyle w:val="Paragrafoelenco"/>
        <w:numPr>
          <w:ilvl w:val="0"/>
          <w:numId w:val="3"/>
        </w:numPr>
        <w:tabs>
          <w:tab w:val="left" w:pos="6945"/>
        </w:tabs>
        <w:jc w:val="both"/>
        <w:rPr>
          <w:rFonts w:cstheme="minorHAnsi"/>
          <w:sz w:val="24"/>
          <w:szCs w:val="24"/>
        </w:rPr>
      </w:pPr>
      <w:r>
        <w:rPr>
          <w:rFonts w:cstheme="minorHAnsi"/>
          <w:sz w:val="24"/>
          <w:szCs w:val="24"/>
        </w:rPr>
        <w:t>Confronto su varie tematiche;</w:t>
      </w:r>
    </w:p>
    <w:p w14:paraId="17B2E73A" w14:textId="0AA4741E" w:rsidR="002A6C25" w:rsidRDefault="002A6C25" w:rsidP="002A6C25">
      <w:pPr>
        <w:pStyle w:val="Paragrafoelenco"/>
        <w:numPr>
          <w:ilvl w:val="0"/>
          <w:numId w:val="3"/>
        </w:numPr>
        <w:tabs>
          <w:tab w:val="left" w:pos="6945"/>
        </w:tabs>
        <w:jc w:val="both"/>
        <w:rPr>
          <w:rFonts w:cstheme="minorHAnsi"/>
          <w:sz w:val="24"/>
          <w:szCs w:val="24"/>
        </w:rPr>
      </w:pPr>
      <w:r>
        <w:rPr>
          <w:rFonts w:cstheme="minorHAnsi"/>
          <w:sz w:val="24"/>
          <w:szCs w:val="24"/>
        </w:rPr>
        <w:t>Formazione del personale</w:t>
      </w:r>
      <w:r w:rsidR="00D20259">
        <w:rPr>
          <w:rFonts w:cstheme="minorHAnsi"/>
          <w:sz w:val="24"/>
          <w:szCs w:val="24"/>
        </w:rPr>
        <w:t>;</w:t>
      </w:r>
    </w:p>
    <w:p w14:paraId="62076775" w14:textId="31B4510A" w:rsidR="00D20259" w:rsidRDefault="00D20259" w:rsidP="002A6C25">
      <w:pPr>
        <w:pStyle w:val="Paragrafoelenco"/>
        <w:numPr>
          <w:ilvl w:val="0"/>
          <w:numId w:val="3"/>
        </w:numPr>
        <w:tabs>
          <w:tab w:val="left" w:pos="6945"/>
        </w:tabs>
        <w:jc w:val="both"/>
        <w:rPr>
          <w:rFonts w:cstheme="minorHAnsi"/>
          <w:sz w:val="24"/>
          <w:szCs w:val="24"/>
        </w:rPr>
      </w:pPr>
      <w:r>
        <w:rPr>
          <w:rFonts w:cstheme="minorHAnsi"/>
          <w:sz w:val="24"/>
          <w:szCs w:val="24"/>
        </w:rPr>
        <w:t>Organizzazione e progettazione.</w:t>
      </w:r>
    </w:p>
    <w:p w14:paraId="5683DDF0" w14:textId="77777777" w:rsidR="00456848" w:rsidRPr="00456848" w:rsidRDefault="00456848" w:rsidP="00456848">
      <w:pPr>
        <w:pStyle w:val="Paragrafoelenco"/>
        <w:tabs>
          <w:tab w:val="left" w:pos="6945"/>
        </w:tabs>
        <w:jc w:val="both"/>
        <w:rPr>
          <w:rFonts w:cstheme="minorHAnsi"/>
          <w:sz w:val="24"/>
          <w:szCs w:val="24"/>
        </w:rPr>
      </w:pPr>
    </w:p>
    <w:p w14:paraId="33251C86" w14:textId="6E2759DC" w:rsidR="00A71ABF" w:rsidRDefault="00DB50CC" w:rsidP="0041345C">
      <w:pPr>
        <w:pStyle w:val="Paragrafoelenco"/>
        <w:numPr>
          <w:ilvl w:val="0"/>
          <w:numId w:val="2"/>
        </w:numPr>
        <w:tabs>
          <w:tab w:val="left" w:pos="6945"/>
        </w:tabs>
        <w:jc w:val="both"/>
        <w:rPr>
          <w:rFonts w:cstheme="minorHAnsi"/>
          <w:b/>
          <w:bCs/>
          <w:color w:val="00B050"/>
          <w:sz w:val="24"/>
          <w:szCs w:val="24"/>
        </w:rPr>
      </w:pPr>
      <w:r w:rsidRPr="00C857A7">
        <w:rPr>
          <w:rFonts w:cstheme="minorHAnsi"/>
          <w:b/>
          <w:bCs/>
          <w:color w:val="00B050"/>
          <w:sz w:val="24"/>
          <w:szCs w:val="24"/>
        </w:rPr>
        <w:t>COMUNICAZIONI E RAPPORTI CON LE FAMIGLIE</w:t>
      </w:r>
    </w:p>
    <w:p w14:paraId="5F4644DC" w14:textId="40D9C7B5" w:rsidR="000B3104" w:rsidRPr="008F756F" w:rsidRDefault="00A2450D" w:rsidP="008F756F">
      <w:pPr>
        <w:pStyle w:val="Paragrafoelenco"/>
        <w:tabs>
          <w:tab w:val="left" w:pos="6945"/>
        </w:tabs>
        <w:jc w:val="both"/>
        <w:rPr>
          <w:rFonts w:cstheme="minorHAnsi"/>
          <w:sz w:val="24"/>
          <w:szCs w:val="24"/>
        </w:rPr>
      </w:pPr>
      <w:r>
        <w:rPr>
          <w:rFonts w:cstheme="minorHAnsi"/>
          <w:sz w:val="24"/>
          <w:szCs w:val="24"/>
        </w:rPr>
        <w:t>Intendiamo che nel nostro servizio i rapporti</w:t>
      </w:r>
      <w:r w:rsidR="00271011">
        <w:rPr>
          <w:rFonts w:cstheme="minorHAnsi"/>
          <w:sz w:val="24"/>
          <w:szCs w:val="24"/>
        </w:rPr>
        <w:t xml:space="preserve"> </w:t>
      </w:r>
      <w:r w:rsidR="000B1DC1">
        <w:rPr>
          <w:rFonts w:cstheme="minorHAnsi"/>
          <w:sz w:val="24"/>
          <w:szCs w:val="24"/>
        </w:rPr>
        <w:t xml:space="preserve">con le famiglie siano trasparenti e di fiducia. Crediamo fermamente </w:t>
      </w:r>
      <w:r w:rsidR="00027C12">
        <w:rPr>
          <w:rFonts w:cstheme="minorHAnsi"/>
          <w:sz w:val="24"/>
          <w:szCs w:val="24"/>
        </w:rPr>
        <w:t xml:space="preserve">nel loro coinvolgimento e nella loro partecipazione alla vita del nido. Vogliamo che anche loro si sentano accolte e </w:t>
      </w:r>
      <w:r w:rsidR="000B3104">
        <w:rPr>
          <w:rFonts w:cstheme="minorHAnsi"/>
          <w:sz w:val="24"/>
          <w:szCs w:val="24"/>
        </w:rPr>
        <w:t>parte integrante della nostra piccola comunità.</w:t>
      </w:r>
    </w:p>
    <w:p w14:paraId="648D222C" w14:textId="77777777" w:rsidR="00FB4C97" w:rsidRDefault="00FB4C97" w:rsidP="00FB4C97">
      <w:pPr>
        <w:pStyle w:val="Paragrafoelenco"/>
        <w:tabs>
          <w:tab w:val="left" w:pos="6945"/>
        </w:tabs>
        <w:jc w:val="both"/>
        <w:rPr>
          <w:rFonts w:cstheme="minorHAnsi"/>
          <w:sz w:val="24"/>
          <w:szCs w:val="24"/>
        </w:rPr>
      </w:pPr>
    </w:p>
    <w:p w14:paraId="7DA62D57" w14:textId="490CA2D6" w:rsidR="00DB50CC" w:rsidRDefault="00DB50CC" w:rsidP="00DB50CC">
      <w:pPr>
        <w:pStyle w:val="Paragrafoelenco"/>
        <w:numPr>
          <w:ilvl w:val="0"/>
          <w:numId w:val="2"/>
        </w:numPr>
        <w:tabs>
          <w:tab w:val="left" w:pos="6945"/>
        </w:tabs>
        <w:jc w:val="both"/>
        <w:rPr>
          <w:rFonts w:cstheme="minorHAnsi"/>
          <w:b/>
          <w:bCs/>
          <w:color w:val="00B050"/>
          <w:sz w:val="24"/>
          <w:szCs w:val="24"/>
        </w:rPr>
      </w:pPr>
      <w:r w:rsidRPr="00330246">
        <w:rPr>
          <w:rFonts w:cstheme="minorHAnsi"/>
          <w:b/>
          <w:bCs/>
          <w:color w:val="00B050"/>
          <w:sz w:val="24"/>
          <w:szCs w:val="24"/>
        </w:rPr>
        <w:t>ASSEMBLEE GENERALI DEI GENITORI</w:t>
      </w:r>
    </w:p>
    <w:p w14:paraId="04CFD146" w14:textId="3EABF38B" w:rsidR="00330246" w:rsidRDefault="00F30482" w:rsidP="00330246">
      <w:pPr>
        <w:pStyle w:val="Paragrafoelenco"/>
        <w:tabs>
          <w:tab w:val="left" w:pos="6945"/>
        </w:tabs>
        <w:jc w:val="both"/>
        <w:rPr>
          <w:rFonts w:cstheme="minorHAnsi"/>
          <w:sz w:val="24"/>
          <w:szCs w:val="24"/>
        </w:rPr>
      </w:pPr>
      <w:r>
        <w:rPr>
          <w:rFonts w:cstheme="minorHAnsi"/>
          <w:sz w:val="24"/>
          <w:szCs w:val="24"/>
        </w:rPr>
        <w:t>Essa si svolge una volta l’anno, ad inizio anno educativo, solitamente nella prima quindicina del mese di OTTOBRE.</w:t>
      </w:r>
    </w:p>
    <w:p w14:paraId="65AB01FF" w14:textId="261EBBDF" w:rsidR="00D11333" w:rsidRDefault="00D11333" w:rsidP="00330246">
      <w:pPr>
        <w:pStyle w:val="Paragrafoelenco"/>
        <w:tabs>
          <w:tab w:val="left" w:pos="6945"/>
        </w:tabs>
        <w:jc w:val="both"/>
        <w:rPr>
          <w:rFonts w:cstheme="minorHAnsi"/>
          <w:sz w:val="24"/>
          <w:szCs w:val="24"/>
        </w:rPr>
      </w:pPr>
      <w:r>
        <w:rPr>
          <w:rFonts w:cstheme="minorHAnsi"/>
          <w:sz w:val="24"/>
          <w:szCs w:val="24"/>
        </w:rPr>
        <w:t>Vengono coinvolte tutte le famiglie dei bambini iscritti.</w:t>
      </w:r>
    </w:p>
    <w:p w14:paraId="041A2206" w14:textId="543467FB" w:rsidR="00D11333" w:rsidRDefault="00D11333" w:rsidP="00330246">
      <w:pPr>
        <w:pStyle w:val="Paragrafoelenco"/>
        <w:tabs>
          <w:tab w:val="left" w:pos="6945"/>
        </w:tabs>
        <w:jc w:val="both"/>
        <w:rPr>
          <w:rFonts w:cstheme="minorHAnsi"/>
          <w:sz w:val="24"/>
          <w:szCs w:val="24"/>
        </w:rPr>
      </w:pPr>
      <w:r>
        <w:rPr>
          <w:rFonts w:cstheme="minorHAnsi"/>
          <w:sz w:val="24"/>
          <w:szCs w:val="24"/>
        </w:rPr>
        <w:lastRenderedPageBreak/>
        <w:t>In questa sede vengono presentati:</w:t>
      </w:r>
    </w:p>
    <w:p w14:paraId="7985E398" w14:textId="37B07155" w:rsidR="00D11333" w:rsidRDefault="00D11333" w:rsidP="00D11333">
      <w:pPr>
        <w:pStyle w:val="Paragrafoelenco"/>
        <w:numPr>
          <w:ilvl w:val="0"/>
          <w:numId w:val="3"/>
        </w:numPr>
        <w:tabs>
          <w:tab w:val="left" w:pos="6945"/>
        </w:tabs>
        <w:jc w:val="both"/>
        <w:rPr>
          <w:rFonts w:cstheme="minorHAnsi"/>
          <w:sz w:val="24"/>
          <w:szCs w:val="24"/>
        </w:rPr>
      </w:pPr>
      <w:r>
        <w:rPr>
          <w:rFonts w:cstheme="minorHAnsi"/>
          <w:sz w:val="24"/>
          <w:szCs w:val="24"/>
        </w:rPr>
        <w:t xml:space="preserve">L’equipe </w:t>
      </w:r>
      <w:r w:rsidR="00AC0533">
        <w:rPr>
          <w:rFonts w:cstheme="minorHAnsi"/>
          <w:sz w:val="24"/>
          <w:szCs w:val="24"/>
        </w:rPr>
        <w:t>di lavoro del micronido;</w:t>
      </w:r>
    </w:p>
    <w:p w14:paraId="06F88B25" w14:textId="22BA2443" w:rsidR="00AC0533" w:rsidRDefault="003811F5" w:rsidP="00D11333">
      <w:pPr>
        <w:pStyle w:val="Paragrafoelenco"/>
        <w:numPr>
          <w:ilvl w:val="0"/>
          <w:numId w:val="3"/>
        </w:numPr>
        <w:tabs>
          <w:tab w:val="left" w:pos="6945"/>
        </w:tabs>
        <w:jc w:val="both"/>
        <w:rPr>
          <w:rFonts w:cstheme="minorHAnsi"/>
          <w:sz w:val="24"/>
          <w:szCs w:val="24"/>
        </w:rPr>
      </w:pPr>
      <w:r>
        <w:rPr>
          <w:rFonts w:cstheme="minorHAnsi"/>
          <w:sz w:val="24"/>
          <w:szCs w:val="24"/>
        </w:rPr>
        <w:t>Il programma educativo annuale;</w:t>
      </w:r>
    </w:p>
    <w:p w14:paraId="5A0DE6DF" w14:textId="3797EB55" w:rsidR="003811F5" w:rsidRDefault="00A331A0" w:rsidP="00D11333">
      <w:pPr>
        <w:pStyle w:val="Paragrafoelenco"/>
        <w:numPr>
          <w:ilvl w:val="0"/>
          <w:numId w:val="3"/>
        </w:numPr>
        <w:tabs>
          <w:tab w:val="left" w:pos="6945"/>
        </w:tabs>
        <w:jc w:val="both"/>
        <w:rPr>
          <w:rFonts w:cstheme="minorHAnsi"/>
          <w:sz w:val="24"/>
          <w:szCs w:val="24"/>
        </w:rPr>
      </w:pPr>
      <w:r>
        <w:rPr>
          <w:rFonts w:cstheme="minorHAnsi"/>
          <w:sz w:val="24"/>
          <w:szCs w:val="24"/>
        </w:rPr>
        <w:t>La Carta dei Servizi;</w:t>
      </w:r>
    </w:p>
    <w:p w14:paraId="5A2BFE2F" w14:textId="34CC1B56" w:rsidR="00A331A0" w:rsidRDefault="008F0A77" w:rsidP="00D11333">
      <w:pPr>
        <w:pStyle w:val="Paragrafoelenco"/>
        <w:numPr>
          <w:ilvl w:val="0"/>
          <w:numId w:val="3"/>
        </w:numPr>
        <w:tabs>
          <w:tab w:val="left" w:pos="6945"/>
        </w:tabs>
        <w:jc w:val="both"/>
        <w:rPr>
          <w:rFonts w:cstheme="minorHAnsi"/>
          <w:sz w:val="24"/>
          <w:szCs w:val="24"/>
        </w:rPr>
      </w:pPr>
      <w:r>
        <w:rPr>
          <w:rFonts w:cstheme="minorHAnsi"/>
          <w:sz w:val="24"/>
          <w:szCs w:val="24"/>
        </w:rPr>
        <w:t>Il progetto psicopedagogico;</w:t>
      </w:r>
    </w:p>
    <w:p w14:paraId="154175E8" w14:textId="384A0B7E" w:rsidR="008F0A77" w:rsidRDefault="008F0A77" w:rsidP="00D11333">
      <w:pPr>
        <w:pStyle w:val="Paragrafoelenco"/>
        <w:numPr>
          <w:ilvl w:val="0"/>
          <w:numId w:val="3"/>
        </w:numPr>
        <w:tabs>
          <w:tab w:val="left" w:pos="6945"/>
        </w:tabs>
        <w:jc w:val="both"/>
        <w:rPr>
          <w:rFonts w:cstheme="minorHAnsi"/>
          <w:sz w:val="24"/>
          <w:szCs w:val="24"/>
        </w:rPr>
      </w:pPr>
      <w:r>
        <w:rPr>
          <w:rFonts w:cstheme="minorHAnsi"/>
          <w:sz w:val="24"/>
          <w:szCs w:val="24"/>
        </w:rPr>
        <w:t>Il regolamento interno;</w:t>
      </w:r>
    </w:p>
    <w:p w14:paraId="0BA7A7F5" w14:textId="5255EB90" w:rsidR="008F0A77" w:rsidRDefault="008F0A77" w:rsidP="00D11333">
      <w:pPr>
        <w:pStyle w:val="Paragrafoelenco"/>
        <w:numPr>
          <w:ilvl w:val="0"/>
          <w:numId w:val="3"/>
        </w:numPr>
        <w:tabs>
          <w:tab w:val="left" w:pos="6945"/>
        </w:tabs>
        <w:jc w:val="both"/>
        <w:rPr>
          <w:rFonts w:cstheme="minorHAnsi"/>
          <w:sz w:val="24"/>
          <w:szCs w:val="24"/>
        </w:rPr>
      </w:pPr>
      <w:r>
        <w:rPr>
          <w:rFonts w:cstheme="minorHAnsi"/>
          <w:sz w:val="24"/>
          <w:szCs w:val="24"/>
        </w:rPr>
        <w:t>Il regolamento sanitario.</w:t>
      </w:r>
    </w:p>
    <w:p w14:paraId="18CECC56" w14:textId="6A25A048" w:rsidR="00330246" w:rsidRPr="00330246" w:rsidRDefault="00442A5D" w:rsidP="001B7B46">
      <w:pPr>
        <w:tabs>
          <w:tab w:val="left" w:pos="6945"/>
        </w:tabs>
        <w:ind w:left="720"/>
        <w:jc w:val="both"/>
        <w:rPr>
          <w:rFonts w:cstheme="minorHAnsi"/>
          <w:sz w:val="24"/>
          <w:szCs w:val="24"/>
        </w:rPr>
      </w:pPr>
      <w:r>
        <w:rPr>
          <w:rFonts w:cstheme="minorHAnsi"/>
          <w:sz w:val="24"/>
          <w:szCs w:val="24"/>
        </w:rPr>
        <w:t>Viene sempre redatto un verbale.</w:t>
      </w:r>
    </w:p>
    <w:p w14:paraId="69EC8294" w14:textId="474048E4" w:rsidR="008F0A77" w:rsidRDefault="00DB50CC" w:rsidP="008F0A77">
      <w:pPr>
        <w:pStyle w:val="Paragrafoelenco"/>
        <w:numPr>
          <w:ilvl w:val="0"/>
          <w:numId w:val="2"/>
        </w:numPr>
        <w:tabs>
          <w:tab w:val="left" w:pos="6945"/>
        </w:tabs>
        <w:jc w:val="both"/>
        <w:rPr>
          <w:rFonts w:cstheme="minorHAnsi"/>
          <w:b/>
          <w:bCs/>
          <w:color w:val="00B050"/>
          <w:sz w:val="24"/>
          <w:szCs w:val="24"/>
        </w:rPr>
      </w:pPr>
      <w:r w:rsidRPr="008F0A77">
        <w:rPr>
          <w:rFonts w:cstheme="minorHAnsi"/>
          <w:b/>
          <w:bCs/>
          <w:color w:val="00B050"/>
          <w:sz w:val="24"/>
          <w:szCs w:val="24"/>
        </w:rPr>
        <w:t xml:space="preserve">ASSEMBLEE </w:t>
      </w:r>
      <w:r w:rsidR="00827456" w:rsidRPr="008F0A77">
        <w:rPr>
          <w:rFonts w:cstheme="minorHAnsi"/>
          <w:b/>
          <w:bCs/>
          <w:color w:val="00B050"/>
          <w:sz w:val="24"/>
          <w:szCs w:val="24"/>
        </w:rPr>
        <w:t>DI SEZIONE DEI GENITORI</w:t>
      </w:r>
    </w:p>
    <w:p w14:paraId="083935AA" w14:textId="598531A7" w:rsidR="008F0A77" w:rsidRDefault="008B1910" w:rsidP="008F0A77">
      <w:pPr>
        <w:pStyle w:val="Paragrafoelenco"/>
        <w:tabs>
          <w:tab w:val="left" w:pos="6945"/>
        </w:tabs>
        <w:jc w:val="both"/>
        <w:rPr>
          <w:rFonts w:cstheme="minorHAnsi"/>
          <w:sz w:val="24"/>
          <w:szCs w:val="24"/>
        </w:rPr>
      </w:pPr>
      <w:r>
        <w:rPr>
          <w:rFonts w:cstheme="minorHAnsi"/>
          <w:sz w:val="24"/>
          <w:szCs w:val="24"/>
        </w:rPr>
        <w:t>L’</w:t>
      </w:r>
      <w:r w:rsidR="00A0364C">
        <w:rPr>
          <w:rFonts w:cstheme="minorHAnsi"/>
          <w:sz w:val="24"/>
          <w:szCs w:val="24"/>
        </w:rPr>
        <w:t xml:space="preserve">assemblea di sezione è </w:t>
      </w:r>
      <w:r w:rsidR="00E60A6E">
        <w:rPr>
          <w:rFonts w:cstheme="minorHAnsi"/>
          <w:sz w:val="24"/>
          <w:szCs w:val="24"/>
        </w:rPr>
        <w:t>la</w:t>
      </w:r>
      <w:r w:rsidR="00A0364C">
        <w:rPr>
          <w:rFonts w:cstheme="minorHAnsi"/>
          <w:sz w:val="24"/>
          <w:szCs w:val="24"/>
        </w:rPr>
        <w:t xml:space="preserve"> modalità tramite la quale </w:t>
      </w:r>
      <w:r w:rsidR="00493D00">
        <w:rPr>
          <w:rFonts w:cstheme="minorHAnsi"/>
          <w:sz w:val="24"/>
          <w:szCs w:val="24"/>
        </w:rPr>
        <w:t xml:space="preserve">l’educatrice </w:t>
      </w:r>
      <w:r w:rsidR="00EA6774">
        <w:rPr>
          <w:rFonts w:cstheme="minorHAnsi"/>
          <w:sz w:val="24"/>
          <w:szCs w:val="24"/>
        </w:rPr>
        <w:t>incontra i genitori in piccolo gruppo per coinvolger</w:t>
      </w:r>
      <w:r w:rsidR="005A4DBA">
        <w:rPr>
          <w:rFonts w:cstheme="minorHAnsi"/>
          <w:sz w:val="24"/>
          <w:szCs w:val="24"/>
        </w:rPr>
        <w:t xml:space="preserve">li </w:t>
      </w:r>
      <w:r w:rsidR="00CB1FCE">
        <w:rPr>
          <w:rFonts w:cstheme="minorHAnsi"/>
          <w:sz w:val="24"/>
          <w:szCs w:val="24"/>
        </w:rPr>
        <w:t>nelle dinamiche del</w:t>
      </w:r>
      <w:r w:rsidR="001D0A86">
        <w:rPr>
          <w:rFonts w:cstheme="minorHAnsi"/>
          <w:sz w:val="24"/>
          <w:szCs w:val="24"/>
        </w:rPr>
        <w:t>la sezione. Attraverso di essa si inst</w:t>
      </w:r>
      <w:r w:rsidR="004A5FFE">
        <w:rPr>
          <w:rFonts w:cstheme="minorHAnsi"/>
          <w:sz w:val="24"/>
          <w:szCs w:val="24"/>
        </w:rPr>
        <w:t>aura un dialogo tra partecipanti</w:t>
      </w:r>
      <w:r w:rsidR="006D39BF">
        <w:rPr>
          <w:rFonts w:cstheme="minorHAnsi"/>
          <w:sz w:val="24"/>
          <w:szCs w:val="24"/>
        </w:rPr>
        <w:t xml:space="preserve"> tramite l’ascolto e l’accoglienza delle proposte.</w:t>
      </w:r>
    </w:p>
    <w:p w14:paraId="7A090636" w14:textId="68CD98AD" w:rsidR="008F0A77" w:rsidRPr="001B7B46" w:rsidRDefault="00442A5D" w:rsidP="001B7B46">
      <w:pPr>
        <w:pStyle w:val="Paragrafoelenco"/>
        <w:tabs>
          <w:tab w:val="left" w:pos="6945"/>
        </w:tabs>
        <w:jc w:val="both"/>
        <w:rPr>
          <w:rFonts w:cstheme="minorHAnsi"/>
          <w:sz w:val="24"/>
          <w:szCs w:val="24"/>
        </w:rPr>
      </w:pPr>
      <w:r>
        <w:rPr>
          <w:rFonts w:cstheme="minorHAnsi"/>
          <w:sz w:val="24"/>
          <w:szCs w:val="24"/>
        </w:rPr>
        <w:t>Viene sempre redatto un verbale.</w:t>
      </w:r>
    </w:p>
    <w:p w14:paraId="476B7991" w14:textId="77777777" w:rsidR="008F0A77" w:rsidRPr="008F0A77" w:rsidRDefault="008F0A77" w:rsidP="008F0A77">
      <w:pPr>
        <w:pStyle w:val="Paragrafoelenco"/>
        <w:tabs>
          <w:tab w:val="left" w:pos="6945"/>
        </w:tabs>
        <w:jc w:val="both"/>
        <w:rPr>
          <w:rFonts w:cstheme="minorHAnsi"/>
          <w:sz w:val="24"/>
          <w:szCs w:val="24"/>
        </w:rPr>
      </w:pPr>
    </w:p>
    <w:p w14:paraId="481C20C8" w14:textId="5CDC132C" w:rsidR="006D39BF" w:rsidRPr="00600D6E" w:rsidRDefault="00827456" w:rsidP="00600D6E">
      <w:pPr>
        <w:pStyle w:val="Paragrafoelenco"/>
        <w:numPr>
          <w:ilvl w:val="0"/>
          <w:numId w:val="2"/>
        </w:numPr>
        <w:tabs>
          <w:tab w:val="left" w:pos="6945"/>
        </w:tabs>
        <w:jc w:val="both"/>
        <w:rPr>
          <w:rFonts w:cstheme="minorHAnsi"/>
          <w:b/>
          <w:bCs/>
          <w:color w:val="00B050"/>
          <w:sz w:val="24"/>
          <w:szCs w:val="24"/>
        </w:rPr>
      </w:pPr>
      <w:r w:rsidRPr="00600D6E">
        <w:rPr>
          <w:rFonts w:cstheme="minorHAnsi"/>
          <w:b/>
          <w:bCs/>
          <w:color w:val="00B050"/>
          <w:sz w:val="24"/>
          <w:szCs w:val="24"/>
        </w:rPr>
        <w:t>COLLOQUI ACCOGLIENZA/</w:t>
      </w:r>
      <w:r w:rsidR="002F161B">
        <w:rPr>
          <w:rFonts w:cstheme="minorHAnsi"/>
          <w:b/>
          <w:bCs/>
          <w:color w:val="00B050"/>
          <w:sz w:val="24"/>
          <w:szCs w:val="24"/>
        </w:rPr>
        <w:t>RICONGIUNGIMENTO</w:t>
      </w:r>
    </w:p>
    <w:p w14:paraId="533175F9" w14:textId="0DC850A2" w:rsidR="00600D6E" w:rsidRDefault="00600D6E" w:rsidP="00600D6E">
      <w:pPr>
        <w:pStyle w:val="Paragrafoelenco"/>
        <w:tabs>
          <w:tab w:val="left" w:pos="6945"/>
        </w:tabs>
        <w:jc w:val="both"/>
        <w:rPr>
          <w:rFonts w:cstheme="minorHAnsi"/>
          <w:sz w:val="24"/>
          <w:szCs w:val="24"/>
        </w:rPr>
      </w:pPr>
      <w:r>
        <w:rPr>
          <w:rFonts w:cstheme="minorHAnsi"/>
          <w:sz w:val="24"/>
          <w:szCs w:val="24"/>
        </w:rPr>
        <w:t>Sono momenti molto delicati che riteniamo importanti per la vita del bambino al nido</w:t>
      </w:r>
      <w:r w:rsidR="0014310C">
        <w:rPr>
          <w:rFonts w:cstheme="minorHAnsi"/>
          <w:sz w:val="24"/>
          <w:szCs w:val="24"/>
        </w:rPr>
        <w:t>, costituiscono</w:t>
      </w:r>
      <w:r w:rsidR="00FC3309">
        <w:rPr>
          <w:rFonts w:cstheme="minorHAnsi"/>
          <w:sz w:val="24"/>
          <w:szCs w:val="24"/>
        </w:rPr>
        <w:t xml:space="preserve"> momenti di transizione e di passaggio fra ambienti diversi.</w:t>
      </w:r>
    </w:p>
    <w:p w14:paraId="406BBAC1" w14:textId="7090271A" w:rsidR="00600D6E" w:rsidRDefault="00E12E99" w:rsidP="00600D6E">
      <w:pPr>
        <w:pStyle w:val="Paragrafoelenco"/>
        <w:tabs>
          <w:tab w:val="left" w:pos="6945"/>
        </w:tabs>
        <w:jc w:val="both"/>
        <w:rPr>
          <w:rFonts w:cstheme="minorHAnsi"/>
          <w:sz w:val="24"/>
          <w:szCs w:val="24"/>
        </w:rPr>
      </w:pPr>
      <w:r>
        <w:rPr>
          <w:rFonts w:cstheme="minorHAnsi"/>
          <w:sz w:val="24"/>
          <w:szCs w:val="24"/>
        </w:rPr>
        <w:t>Nel tempo dell’accoglienza (7.30-9.00)</w:t>
      </w:r>
      <w:r w:rsidR="00982F78">
        <w:rPr>
          <w:rFonts w:cstheme="minorHAnsi"/>
          <w:sz w:val="24"/>
          <w:szCs w:val="24"/>
        </w:rPr>
        <w:t xml:space="preserve"> </w:t>
      </w:r>
      <w:r w:rsidR="00572588">
        <w:rPr>
          <w:rFonts w:cstheme="minorHAnsi"/>
          <w:sz w:val="24"/>
          <w:szCs w:val="24"/>
        </w:rPr>
        <w:t>il bambino fa il suo ingresso al nido accolto dall’educatrice e c’è un piccolo scambio di informazioni con il genitore.</w:t>
      </w:r>
      <w:r w:rsidR="00EA6666">
        <w:rPr>
          <w:rFonts w:cstheme="minorHAnsi"/>
          <w:sz w:val="24"/>
          <w:szCs w:val="24"/>
        </w:rPr>
        <w:t xml:space="preserve"> “Cominciare bene significa condizionare</w:t>
      </w:r>
      <w:r w:rsidR="00491E14">
        <w:rPr>
          <w:rFonts w:cstheme="minorHAnsi"/>
          <w:sz w:val="24"/>
          <w:szCs w:val="24"/>
        </w:rPr>
        <w:t xml:space="preserve"> l’andamento dell’intera giornata per tutte le persone coinvolte: bambino, educatore</w:t>
      </w:r>
      <w:r w:rsidR="00F46D73">
        <w:rPr>
          <w:rFonts w:cstheme="minorHAnsi"/>
          <w:sz w:val="24"/>
          <w:szCs w:val="24"/>
        </w:rPr>
        <w:t>, genitore”.</w:t>
      </w:r>
      <w:r w:rsidR="00F46D73">
        <w:rPr>
          <w:rStyle w:val="Rimandonotaapidipagina"/>
          <w:rFonts w:cstheme="minorHAnsi"/>
          <w:sz w:val="24"/>
          <w:szCs w:val="24"/>
        </w:rPr>
        <w:footnoteReference w:id="1"/>
      </w:r>
    </w:p>
    <w:p w14:paraId="7AE85233" w14:textId="0536E4BE" w:rsidR="00826CBB" w:rsidRDefault="00826CBB" w:rsidP="00600D6E">
      <w:pPr>
        <w:pStyle w:val="Paragrafoelenco"/>
        <w:tabs>
          <w:tab w:val="left" w:pos="6945"/>
        </w:tabs>
        <w:jc w:val="both"/>
        <w:rPr>
          <w:rFonts w:cstheme="minorHAnsi"/>
          <w:sz w:val="24"/>
          <w:szCs w:val="24"/>
        </w:rPr>
      </w:pPr>
      <w:r>
        <w:rPr>
          <w:rFonts w:cstheme="minorHAnsi"/>
          <w:sz w:val="24"/>
          <w:szCs w:val="24"/>
        </w:rPr>
        <w:t>Ci teniamo che sia per ogni bambino un momento unico e speciale.</w:t>
      </w:r>
    </w:p>
    <w:p w14:paraId="25F207FE" w14:textId="26C80CAA" w:rsidR="004F7AB3" w:rsidRDefault="00312F91" w:rsidP="00600D6E">
      <w:pPr>
        <w:pStyle w:val="Paragrafoelenco"/>
        <w:tabs>
          <w:tab w:val="left" w:pos="6945"/>
        </w:tabs>
        <w:jc w:val="both"/>
        <w:rPr>
          <w:rFonts w:cstheme="minorHAnsi"/>
          <w:sz w:val="24"/>
          <w:szCs w:val="24"/>
        </w:rPr>
      </w:pPr>
      <w:r>
        <w:rPr>
          <w:rFonts w:cstheme="minorHAnsi"/>
          <w:sz w:val="24"/>
          <w:szCs w:val="24"/>
        </w:rPr>
        <w:t xml:space="preserve">Anche il tempo del ricongiungimento è </w:t>
      </w:r>
      <w:r w:rsidR="009673B4">
        <w:rPr>
          <w:rFonts w:cstheme="minorHAnsi"/>
          <w:sz w:val="24"/>
          <w:szCs w:val="24"/>
        </w:rPr>
        <w:t>un momento</w:t>
      </w:r>
      <w:r w:rsidR="00173C16">
        <w:rPr>
          <w:rFonts w:cstheme="minorHAnsi"/>
          <w:sz w:val="24"/>
          <w:szCs w:val="24"/>
        </w:rPr>
        <w:t xml:space="preserve"> </w:t>
      </w:r>
      <w:r w:rsidR="009E2EE1">
        <w:rPr>
          <w:rFonts w:cstheme="minorHAnsi"/>
          <w:sz w:val="24"/>
          <w:szCs w:val="24"/>
        </w:rPr>
        <w:t>che intendiamo non sottovalutare.</w:t>
      </w:r>
      <w:r w:rsidR="004D5EF1">
        <w:rPr>
          <w:rFonts w:cstheme="minorHAnsi"/>
          <w:sz w:val="24"/>
          <w:szCs w:val="24"/>
        </w:rPr>
        <w:t xml:space="preserve"> </w:t>
      </w:r>
      <w:r w:rsidR="002B048A">
        <w:rPr>
          <w:rFonts w:cstheme="minorHAnsi"/>
          <w:sz w:val="24"/>
          <w:szCs w:val="24"/>
        </w:rPr>
        <w:t xml:space="preserve">È in questo momento che ritroviamo quelle che sono state le emozioni della giornata per tutte le persone coinvolte. Ancora una volta possiamo dire che c’è bisogno di </w:t>
      </w:r>
      <w:r w:rsidR="00D43EEF">
        <w:rPr>
          <w:rFonts w:cstheme="minorHAnsi"/>
          <w:sz w:val="24"/>
          <w:szCs w:val="24"/>
        </w:rPr>
        <w:t>accoglienza, ascolto e empatia</w:t>
      </w:r>
    </w:p>
    <w:p w14:paraId="3BCF2EFA" w14:textId="77777777" w:rsidR="000B29EE" w:rsidRPr="000B29EE" w:rsidRDefault="000B29EE" w:rsidP="00600D6E">
      <w:pPr>
        <w:pStyle w:val="Paragrafoelenco"/>
        <w:tabs>
          <w:tab w:val="left" w:pos="6945"/>
        </w:tabs>
        <w:jc w:val="both"/>
        <w:rPr>
          <w:rFonts w:cstheme="minorHAnsi"/>
          <w:color w:val="00B050"/>
          <w:sz w:val="24"/>
          <w:szCs w:val="24"/>
        </w:rPr>
      </w:pPr>
    </w:p>
    <w:p w14:paraId="1BE90BC2" w14:textId="67CC1146" w:rsidR="00827456" w:rsidRDefault="00827456" w:rsidP="00DB50CC">
      <w:pPr>
        <w:pStyle w:val="Paragrafoelenco"/>
        <w:numPr>
          <w:ilvl w:val="0"/>
          <w:numId w:val="2"/>
        </w:numPr>
        <w:tabs>
          <w:tab w:val="left" w:pos="6945"/>
        </w:tabs>
        <w:jc w:val="both"/>
        <w:rPr>
          <w:rFonts w:cstheme="minorHAnsi"/>
          <w:b/>
          <w:bCs/>
          <w:color w:val="00B050"/>
          <w:sz w:val="24"/>
          <w:szCs w:val="24"/>
        </w:rPr>
      </w:pPr>
      <w:r w:rsidRPr="000B29EE">
        <w:rPr>
          <w:rFonts w:cstheme="minorHAnsi"/>
          <w:b/>
          <w:bCs/>
          <w:color w:val="00B050"/>
          <w:sz w:val="24"/>
          <w:szCs w:val="24"/>
        </w:rPr>
        <w:t>COLLOQUI INDIVIDUALI</w:t>
      </w:r>
    </w:p>
    <w:p w14:paraId="1ABF9714" w14:textId="5D779719" w:rsidR="000B29EE" w:rsidRDefault="000B29EE" w:rsidP="000B29EE">
      <w:pPr>
        <w:pStyle w:val="Paragrafoelenco"/>
        <w:tabs>
          <w:tab w:val="left" w:pos="6945"/>
        </w:tabs>
        <w:jc w:val="both"/>
        <w:rPr>
          <w:rFonts w:cstheme="minorHAnsi"/>
          <w:sz w:val="24"/>
          <w:szCs w:val="24"/>
        </w:rPr>
      </w:pPr>
      <w:r>
        <w:rPr>
          <w:rFonts w:cstheme="minorHAnsi"/>
          <w:sz w:val="24"/>
          <w:szCs w:val="24"/>
        </w:rPr>
        <w:t xml:space="preserve">I colloqui individuali sono un tempo fondamentale </w:t>
      </w:r>
      <w:r w:rsidR="002B5E09">
        <w:rPr>
          <w:rFonts w:cstheme="minorHAnsi"/>
          <w:sz w:val="24"/>
          <w:szCs w:val="24"/>
        </w:rPr>
        <w:t>per la famiglia</w:t>
      </w:r>
      <w:r w:rsidR="00A96E1D">
        <w:rPr>
          <w:rFonts w:cstheme="minorHAnsi"/>
          <w:sz w:val="24"/>
          <w:szCs w:val="24"/>
        </w:rPr>
        <w:t xml:space="preserve"> e per le educatrici.</w:t>
      </w:r>
    </w:p>
    <w:p w14:paraId="4FEC7AD0" w14:textId="41FF71DB" w:rsidR="00A96E1D" w:rsidRDefault="003F116C" w:rsidP="000B29EE">
      <w:pPr>
        <w:pStyle w:val="Paragrafoelenco"/>
        <w:tabs>
          <w:tab w:val="left" w:pos="6945"/>
        </w:tabs>
        <w:jc w:val="both"/>
        <w:rPr>
          <w:rFonts w:cstheme="minorHAnsi"/>
          <w:sz w:val="24"/>
          <w:szCs w:val="24"/>
        </w:rPr>
      </w:pPr>
      <w:r>
        <w:rPr>
          <w:rFonts w:cstheme="minorHAnsi"/>
          <w:sz w:val="24"/>
          <w:szCs w:val="24"/>
        </w:rPr>
        <w:t xml:space="preserve">È anche attraverso questo spazio che si costruisce insieme la fiducia e l’azione educativa. </w:t>
      </w:r>
      <w:r w:rsidR="0026673B">
        <w:rPr>
          <w:rFonts w:cstheme="minorHAnsi"/>
          <w:sz w:val="24"/>
          <w:szCs w:val="24"/>
        </w:rPr>
        <w:t xml:space="preserve">Per le educatrici è un momento fondamentale di conoscenza del bambino e dalla famiglia può </w:t>
      </w:r>
      <w:r w:rsidR="00664452">
        <w:rPr>
          <w:rFonts w:cstheme="minorHAnsi"/>
          <w:sz w:val="24"/>
          <w:szCs w:val="24"/>
        </w:rPr>
        <w:t xml:space="preserve">avere molte informazioni necessarie per </w:t>
      </w:r>
      <w:r w:rsidR="002D75C8">
        <w:rPr>
          <w:rFonts w:cstheme="minorHAnsi"/>
          <w:sz w:val="24"/>
          <w:szCs w:val="24"/>
        </w:rPr>
        <w:t>tracciare il percorso del piccolo al nido. Allo stesso tempo la famiglia</w:t>
      </w:r>
      <w:r w:rsidR="00D13D3E">
        <w:rPr>
          <w:rFonts w:cstheme="minorHAnsi"/>
          <w:sz w:val="24"/>
          <w:szCs w:val="24"/>
        </w:rPr>
        <w:t xml:space="preserve"> può avere informazioni sulla vita del bambino al nido e confrontarsi con le educatrici rispetto alle tematiche che si sentono più vicine.</w:t>
      </w:r>
    </w:p>
    <w:p w14:paraId="1FA7D188" w14:textId="77777777" w:rsidR="00D43EEF" w:rsidRDefault="00D43EEF" w:rsidP="00D43EEF">
      <w:pPr>
        <w:pStyle w:val="Paragrafoelenco"/>
        <w:tabs>
          <w:tab w:val="left" w:pos="6945"/>
        </w:tabs>
        <w:jc w:val="both"/>
        <w:rPr>
          <w:rFonts w:cstheme="minorHAnsi"/>
          <w:sz w:val="24"/>
          <w:szCs w:val="24"/>
        </w:rPr>
      </w:pPr>
      <w:r>
        <w:rPr>
          <w:rFonts w:cstheme="minorHAnsi"/>
          <w:sz w:val="24"/>
          <w:szCs w:val="24"/>
        </w:rPr>
        <w:lastRenderedPageBreak/>
        <w:t>Viene sempre redatto un verbale.</w:t>
      </w:r>
    </w:p>
    <w:p w14:paraId="217507C6" w14:textId="77777777" w:rsidR="00324054" w:rsidRPr="001B7B46" w:rsidRDefault="00324054" w:rsidP="00D43EEF">
      <w:pPr>
        <w:pStyle w:val="Paragrafoelenco"/>
        <w:tabs>
          <w:tab w:val="left" w:pos="6945"/>
        </w:tabs>
        <w:jc w:val="both"/>
        <w:rPr>
          <w:rFonts w:cstheme="minorHAnsi"/>
          <w:sz w:val="24"/>
          <w:szCs w:val="24"/>
        </w:rPr>
      </w:pPr>
    </w:p>
    <w:p w14:paraId="62F54F8A" w14:textId="77777777" w:rsidR="00D43EEF" w:rsidRPr="000B29EE" w:rsidRDefault="00D43EEF" w:rsidP="000B29EE">
      <w:pPr>
        <w:pStyle w:val="Paragrafoelenco"/>
        <w:tabs>
          <w:tab w:val="left" w:pos="6945"/>
        </w:tabs>
        <w:jc w:val="both"/>
        <w:rPr>
          <w:rFonts w:cstheme="minorHAnsi"/>
          <w:sz w:val="24"/>
          <w:szCs w:val="24"/>
        </w:rPr>
      </w:pPr>
    </w:p>
    <w:p w14:paraId="2E64B04C" w14:textId="77777777" w:rsidR="000B29EE" w:rsidRDefault="000B29EE" w:rsidP="000B29EE">
      <w:pPr>
        <w:pStyle w:val="Paragrafoelenco"/>
        <w:tabs>
          <w:tab w:val="left" w:pos="6945"/>
        </w:tabs>
        <w:jc w:val="both"/>
        <w:rPr>
          <w:rFonts w:cstheme="minorHAnsi"/>
          <w:sz w:val="24"/>
          <w:szCs w:val="24"/>
        </w:rPr>
      </w:pPr>
    </w:p>
    <w:p w14:paraId="6E11F475" w14:textId="5FC45AF9" w:rsidR="00827456" w:rsidRDefault="00BE56FC" w:rsidP="00DB50CC">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STRUMENTI DI COMUNICAZIONE (BACHECA, CIRCOLARI, GRUPPI…)</w:t>
      </w:r>
    </w:p>
    <w:p w14:paraId="0AE2F63A" w14:textId="0C31AD40" w:rsidR="00721B3B" w:rsidRPr="00B92392" w:rsidRDefault="005867FF" w:rsidP="00721B3B">
      <w:pPr>
        <w:pStyle w:val="Paragrafoelenco"/>
        <w:numPr>
          <w:ilvl w:val="0"/>
          <w:numId w:val="3"/>
        </w:numPr>
        <w:tabs>
          <w:tab w:val="left" w:pos="6945"/>
        </w:tabs>
        <w:jc w:val="both"/>
        <w:rPr>
          <w:rFonts w:cstheme="minorHAnsi"/>
          <w:i/>
          <w:iCs/>
          <w:sz w:val="24"/>
          <w:szCs w:val="24"/>
        </w:rPr>
      </w:pPr>
      <w:r w:rsidRPr="00B92392">
        <w:rPr>
          <w:rFonts w:cstheme="minorHAnsi"/>
          <w:i/>
          <w:iCs/>
          <w:sz w:val="24"/>
          <w:szCs w:val="24"/>
        </w:rPr>
        <w:t>BACHECA</w:t>
      </w:r>
    </w:p>
    <w:p w14:paraId="20CF36BC" w14:textId="27A7AE52" w:rsidR="001B7B46" w:rsidRPr="008F756F" w:rsidRDefault="00CB2497" w:rsidP="008F756F">
      <w:pPr>
        <w:pStyle w:val="Paragrafoelenco"/>
        <w:tabs>
          <w:tab w:val="left" w:pos="6945"/>
        </w:tabs>
        <w:ind w:left="1080"/>
        <w:jc w:val="both"/>
        <w:rPr>
          <w:rFonts w:cstheme="minorHAnsi"/>
          <w:sz w:val="24"/>
          <w:szCs w:val="24"/>
        </w:rPr>
      </w:pPr>
      <w:r>
        <w:rPr>
          <w:rFonts w:cstheme="minorHAnsi"/>
          <w:sz w:val="24"/>
          <w:szCs w:val="24"/>
        </w:rPr>
        <w:t>Nella bacheca all’ingresso si trovano: Carta dei Servizi, Progetto psicopedagogico</w:t>
      </w:r>
      <w:r w:rsidR="00F85176">
        <w:rPr>
          <w:rFonts w:cstheme="minorHAnsi"/>
          <w:sz w:val="24"/>
          <w:szCs w:val="24"/>
        </w:rPr>
        <w:t xml:space="preserve">, </w:t>
      </w:r>
      <w:r w:rsidR="00195C3D">
        <w:rPr>
          <w:rFonts w:cstheme="minorHAnsi"/>
          <w:sz w:val="24"/>
          <w:szCs w:val="24"/>
        </w:rPr>
        <w:t>Menu, Regolamento, Regolamento Sanitario, Programmazione educativa</w:t>
      </w:r>
      <w:r w:rsidR="00860362">
        <w:rPr>
          <w:rFonts w:cstheme="minorHAnsi"/>
          <w:sz w:val="24"/>
          <w:szCs w:val="24"/>
        </w:rPr>
        <w:t xml:space="preserve"> e avvisi vari.</w:t>
      </w:r>
    </w:p>
    <w:p w14:paraId="6690F154" w14:textId="46682D8C" w:rsidR="00860362" w:rsidRPr="00B92392" w:rsidRDefault="00860362" w:rsidP="00860362">
      <w:pPr>
        <w:pStyle w:val="Paragrafoelenco"/>
        <w:numPr>
          <w:ilvl w:val="0"/>
          <w:numId w:val="3"/>
        </w:numPr>
        <w:tabs>
          <w:tab w:val="left" w:pos="6945"/>
        </w:tabs>
        <w:jc w:val="both"/>
        <w:rPr>
          <w:rFonts w:cstheme="minorHAnsi"/>
          <w:i/>
          <w:iCs/>
          <w:sz w:val="24"/>
          <w:szCs w:val="24"/>
        </w:rPr>
      </w:pPr>
      <w:r w:rsidRPr="00B92392">
        <w:rPr>
          <w:rFonts w:cstheme="minorHAnsi"/>
          <w:i/>
          <w:iCs/>
          <w:sz w:val="24"/>
          <w:szCs w:val="24"/>
        </w:rPr>
        <w:t>GRUPPI</w:t>
      </w:r>
      <w:r w:rsidR="00C1681F">
        <w:rPr>
          <w:rFonts w:cstheme="minorHAnsi"/>
          <w:i/>
          <w:iCs/>
          <w:sz w:val="24"/>
          <w:szCs w:val="24"/>
        </w:rPr>
        <w:t xml:space="preserve"> e</w:t>
      </w:r>
      <w:r w:rsidRPr="00B92392">
        <w:rPr>
          <w:rFonts w:cstheme="minorHAnsi"/>
          <w:i/>
          <w:iCs/>
          <w:sz w:val="24"/>
          <w:szCs w:val="24"/>
        </w:rPr>
        <w:t xml:space="preserve"> </w:t>
      </w:r>
      <w:r w:rsidR="00C1681F">
        <w:rPr>
          <w:rFonts w:cstheme="minorHAnsi"/>
          <w:i/>
          <w:iCs/>
          <w:sz w:val="24"/>
          <w:szCs w:val="24"/>
        </w:rPr>
        <w:t>CHAT PRIVATE</w:t>
      </w:r>
      <w:r w:rsidR="00C1681F" w:rsidRPr="00B92392">
        <w:rPr>
          <w:rFonts w:cstheme="minorHAnsi"/>
          <w:i/>
          <w:iCs/>
          <w:sz w:val="24"/>
          <w:szCs w:val="24"/>
        </w:rPr>
        <w:t xml:space="preserve"> </w:t>
      </w:r>
      <w:r w:rsidRPr="00B92392">
        <w:rPr>
          <w:rFonts w:cstheme="minorHAnsi"/>
          <w:i/>
          <w:iCs/>
          <w:sz w:val="24"/>
          <w:szCs w:val="24"/>
        </w:rPr>
        <w:t>WHATSAPP</w:t>
      </w:r>
      <w:r w:rsidR="00C1681F">
        <w:rPr>
          <w:rFonts w:cstheme="minorHAnsi"/>
          <w:i/>
          <w:iCs/>
          <w:sz w:val="24"/>
          <w:szCs w:val="24"/>
        </w:rPr>
        <w:t xml:space="preserve"> </w:t>
      </w:r>
    </w:p>
    <w:p w14:paraId="2C6075A7" w14:textId="534F877E" w:rsidR="003F3364" w:rsidRDefault="007E3523" w:rsidP="001B7B46">
      <w:pPr>
        <w:pStyle w:val="Paragrafoelenco"/>
        <w:tabs>
          <w:tab w:val="left" w:pos="6945"/>
        </w:tabs>
        <w:ind w:left="1080"/>
        <w:jc w:val="both"/>
        <w:rPr>
          <w:rFonts w:cstheme="minorHAnsi"/>
          <w:sz w:val="24"/>
          <w:szCs w:val="24"/>
        </w:rPr>
      </w:pPr>
      <w:r>
        <w:rPr>
          <w:rFonts w:cstheme="minorHAnsi"/>
          <w:sz w:val="24"/>
          <w:szCs w:val="24"/>
        </w:rPr>
        <w:t xml:space="preserve">I gruppi </w:t>
      </w:r>
      <w:proofErr w:type="spellStart"/>
      <w:r>
        <w:rPr>
          <w:rFonts w:cstheme="minorHAnsi"/>
          <w:sz w:val="24"/>
          <w:szCs w:val="24"/>
        </w:rPr>
        <w:t>Whatsapp</w:t>
      </w:r>
      <w:proofErr w:type="spellEnd"/>
      <w:r>
        <w:rPr>
          <w:rFonts w:cstheme="minorHAnsi"/>
          <w:sz w:val="24"/>
          <w:szCs w:val="24"/>
        </w:rPr>
        <w:t xml:space="preserve"> sono oramai uno strumento fondamentale </w:t>
      </w:r>
      <w:r w:rsidR="006C4E6F">
        <w:rPr>
          <w:rFonts w:cstheme="minorHAnsi"/>
          <w:sz w:val="24"/>
          <w:szCs w:val="24"/>
        </w:rPr>
        <w:t>di comunicazione con le famiglie. Attraverso di essi vengono date immediate comunicazioni che riguardano la vita del nido</w:t>
      </w:r>
      <w:r w:rsidR="00C1681F">
        <w:rPr>
          <w:rFonts w:cstheme="minorHAnsi"/>
          <w:sz w:val="24"/>
          <w:szCs w:val="24"/>
        </w:rPr>
        <w:t xml:space="preserve"> anche attraverso foto o filmati .Attraverso le chat private avvengono le comunicazioni amministrative o i bisogni familiari dei genitori.</w:t>
      </w:r>
    </w:p>
    <w:p w14:paraId="03A17D3F" w14:textId="77777777" w:rsidR="001B7B46" w:rsidRPr="001B7B46" w:rsidRDefault="001B7B46" w:rsidP="001B7B46">
      <w:pPr>
        <w:pStyle w:val="Paragrafoelenco"/>
        <w:tabs>
          <w:tab w:val="left" w:pos="6945"/>
        </w:tabs>
        <w:ind w:left="1080"/>
        <w:jc w:val="both"/>
        <w:rPr>
          <w:rFonts w:cstheme="minorHAnsi"/>
          <w:sz w:val="24"/>
          <w:szCs w:val="24"/>
        </w:rPr>
      </w:pPr>
    </w:p>
    <w:p w14:paraId="2EB61636" w14:textId="5AF5BF62" w:rsidR="00BE56FC" w:rsidRDefault="007E60A2" w:rsidP="00DB50CC">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STRUTTURAZIONE DEL SETTING EDUCATIVO</w:t>
      </w:r>
    </w:p>
    <w:p w14:paraId="6C0FE13F" w14:textId="14FC868D" w:rsidR="006F66E7" w:rsidRDefault="00324054" w:rsidP="002B767D">
      <w:pPr>
        <w:pStyle w:val="Paragrafoelenco"/>
        <w:tabs>
          <w:tab w:val="left" w:pos="6945"/>
        </w:tabs>
        <w:jc w:val="both"/>
        <w:rPr>
          <w:rFonts w:cstheme="minorHAnsi"/>
          <w:sz w:val="24"/>
          <w:szCs w:val="24"/>
        </w:rPr>
      </w:pPr>
      <w:r>
        <w:rPr>
          <w:rFonts w:cstheme="minorHAnsi"/>
          <w:sz w:val="24"/>
          <w:szCs w:val="24"/>
        </w:rPr>
        <w:t>L’ ambiente</w:t>
      </w:r>
      <w:r w:rsidR="00015991">
        <w:rPr>
          <w:rFonts w:cstheme="minorHAnsi"/>
          <w:sz w:val="24"/>
          <w:szCs w:val="24"/>
        </w:rPr>
        <w:t xml:space="preserve"> funge da educatore. È nell’ambiente che il bambino</w:t>
      </w:r>
      <w:r w:rsidR="00607E77">
        <w:rPr>
          <w:rFonts w:cstheme="minorHAnsi"/>
          <w:sz w:val="24"/>
          <w:szCs w:val="24"/>
        </w:rPr>
        <w:t xml:space="preserve"> si riconosce</w:t>
      </w:r>
      <w:r w:rsidR="004D2692">
        <w:rPr>
          <w:rFonts w:cstheme="minorHAnsi"/>
          <w:sz w:val="24"/>
          <w:szCs w:val="24"/>
        </w:rPr>
        <w:t xml:space="preserve"> e impara a muoversi secondo le sue esigenze date dall’età e dai bisogni.</w:t>
      </w:r>
      <w:r w:rsidR="00F43D1D">
        <w:rPr>
          <w:rFonts w:cstheme="minorHAnsi"/>
          <w:sz w:val="24"/>
          <w:szCs w:val="24"/>
        </w:rPr>
        <w:t xml:space="preserve"> </w:t>
      </w:r>
      <w:r w:rsidR="00D42C8E">
        <w:rPr>
          <w:rFonts w:cstheme="minorHAnsi"/>
          <w:sz w:val="24"/>
          <w:szCs w:val="24"/>
        </w:rPr>
        <w:t>Ogni spazio viene organizzato dalle educatrici in base ai bisogni del gruppo</w:t>
      </w:r>
      <w:r w:rsidR="007E6D11">
        <w:rPr>
          <w:rFonts w:cstheme="minorHAnsi"/>
          <w:sz w:val="24"/>
          <w:szCs w:val="24"/>
        </w:rPr>
        <w:t xml:space="preserve"> e secondo le esperienze da proporre.</w:t>
      </w:r>
    </w:p>
    <w:p w14:paraId="2C77090F" w14:textId="77777777" w:rsidR="002B767D" w:rsidRPr="002B767D" w:rsidRDefault="002B767D" w:rsidP="002B767D">
      <w:pPr>
        <w:pStyle w:val="Paragrafoelenco"/>
        <w:tabs>
          <w:tab w:val="left" w:pos="6945"/>
        </w:tabs>
        <w:jc w:val="both"/>
        <w:rPr>
          <w:rFonts w:cstheme="minorHAnsi"/>
          <w:sz w:val="24"/>
          <w:szCs w:val="24"/>
        </w:rPr>
      </w:pPr>
    </w:p>
    <w:p w14:paraId="7976515D" w14:textId="23A8BEF2" w:rsidR="007E60A2" w:rsidRDefault="007E60A2" w:rsidP="007E60A2">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 xml:space="preserve">COMPOSIZIONE DEI GRUPPI </w:t>
      </w:r>
    </w:p>
    <w:p w14:paraId="1BB21A04" w14:textId="29D0E302" w:rsidR="00985D00" w:rsidRDefault="0055384D" w:rsidP="00985D00">
      <w:pPr>
        <w:pStyle w:val="Paragrafoelenco"/>
        <w:tabs>
          <w:tab w:val="left" w:pos="6945"/>
        </w:tabs>
        <w:jc w:val="both"/>
        <w:rPr>
          <w:rFonts w:cstheme="minorHAnsi"/>
          <w:sz w:val="24"/>
          <w:szCs w:val="24"/>
        </w:rPr>
      </w:pPr>
      <w:r>
        <w:rPr>
          <w:rFonts w:cstheme="minorHAnsi"/>
          <w:sz w:val="24"/>
          <w:szCs w:val="24"/>
        </w:rPr>
        <w:t xml:space="preserve">I gruppi vengono composti secondo il criterio dell’età quindi </w:t>
      </w:r>
      <w:r w:rsidR="00770FAE">
        <w:rPr>
          <w:rFonts w:cstheme="minorHAnsi"/>
          <w:sz w:val="24"/>
          <w:szCs w:val="24"/>
        </w:rPr>
        <w:t xml:space="preserve">si tratta di gruppi omogenei. </w:t>
      </w:r>
    </w:p>
    <w:p w14:paraId="4DA184C4" w14:textId="1B4DB2CC" w:rsidR="00AE5EF2" w:rsidRDefault="00AE5EF2" w:rsidP="00985D00">
      <w:pPr>
        <w:pStyle w:val="Paragrafoelenco"/>
        <w:tabs>
          <w:tab w:val="left" w:pos="6945"/>
        </w:tabs>
        <w:jc w:val="both"/>
        <w:rPr>
          <w:rFonts w:cstheme="minorHAnsi"/>
          <w:sz w:val="24"/>
          <w:szCs w:val="24"/>
        </w:rPr>
      </w:pPr>
      <w:r>
        <w:rPr>
          <w:rFonts w:cstheme="minorHAnsi"/>
          <w:sz w:val="24"/>
          <w:szCs w:val="24"/>
        </w:rPr>
        <w:t>Il rapporto numerico educatore-bambino</w:t>
      </w:r>
      <w:r w:rsidR="00B45507">
        <w:rPr>
          <w:rFonts w:cstheme="minorHAnsi"/>
          <w:sz w:val="24"/>
          <w:szCs w:val="24"/>
        </w:rPr>
        <w:t xml:space="preserve"> rispetta le normative </w:t>
      </w:r>
      <w:r w:rsidR="002C1FCD">
        <w:rPr>
          <w:rFonts w:cstheme="minorHAnsi"/>
          <w:sz w:val="24"/>
          <w:szCs w:val="24"/>
        </w:rPr>
        <w:t xml:space="preserve">attualmente in vigore </w:t>
      </w:r>
      <w:r w:rsidR="00000904">
        <w:rPr>
          <w:rFonts w:cstheme="minorHAnsi"/>
          <w:sz w:val="24"/>
          <w:szCs w:val="24"/>
        </w:rPr>
        <w:t>nella Regione Veneto:</w:t>
      </w:r>
    </w:p>
    <w:p w14:paraId="0ED0F116" w14:textId="444D03BF" w:rsidR="00000904" w:rsidRDefault="00000904" w:rsidP="00000904">
      <w:pPr>
        <w:pStyle w:val="Paragrafoelenco"/>
        <w:numPr>
          <w:ilvl w:val="0"/>
          <w:numId w:val="3"/>
        </w:numPr>
        <w:tabs>
          <w:tab w:val="left" w:pos="6945"/>
        </w:tabs>
        <w:jc w:val="both"/>
        <w:rPr>
          <w:rFonts w:cstheme="minorHAnsi"/>
          <w:sz w:val="24"/>
          <w:szCs w:val="24"/>
        </w:rPr>
      </w:pPr>
      <w:r>
        <w:rPr>
          <w:rFonts w:cstheme="minorHAnsi"/>
          <w:sz w:val="24"/>
          <w:szCs w:val="24"/>
        </w:rPr>
        <w:t>1:6 per bambin</w:t>
      </w:r>
      <w:r w:rsidR="00AA6DD5">
        <w:rPr>
          <w:rFonts w:cstheme="minorHAnsi"/>
          <w:sz w:val="24"/>
          <w:szCs w:val="24"/>
        </w:rPr>
        <w:t>i</w:t>
      </w:r>
      <w:r>
        <w:rPr>
          <w:rFonts w:cstheme="minorHAnsi"/>
          <w:sz w:val="24"/>
          <w:szCs w:val="24"/>
        </w:rPr>
        <w:t xml:space="preserve"> al di sotto dei 12 mesi (+20% consentito</w:t>
      </w:r>
      <w:r w:rsidR="00AA6DD5">
        <w:rPr>
          <w:rFonts w:cstheme="minorHAnsi"/>
          <w:sz w:val="24"/>
          <w:szCs w:val="24"/>
        </w:rPr>
        <w:t xml:space="preserve"> dalle normative</w:t>
      </w:r>
      <w:r>
        <w:rPr>
          <w:rFonts w:cstheme="minorHAnsi"/>
          <w:sz w:val="24"/>
          <w:szCs w:val="24"/>
        </w:rPr>
        <w:t>);</w:t>
      </w:r>
    </w:p>
    <w:p w14:paraId="284D894A" w14:textId="03707BE9" w:rsidR="00AA6DD5" w:rsidRDefault="00AA6DD5" w:rsidP="00000904">
      <w:pPr>
        <w:pStyle w:val="Paragrafoelenco"/>
        <w:numPr>
          <w:ilvl w:val="0"/>
          <w:numId w:val="3"/>
        </w:numPr>
        <w:tabs>
          <w:tab w:val="left" w:pos="6945"/>
        </w:tabs>
        <w:jc w:val="both"/>
        <w:rPr>
          <w:rFonts w:cstheme="minorHAnsi"/>
          <w:sz w:val="24"/>
          <w:szCs w:val="24"/>
        </w:rPr>
      </w:pPr>
      <w:r>
        <w:rPr>
          <w:rFonts w:cstheme="minorHAnsi"/>
          <w:sz w:val="24"/>
          <w:szCs w:val="24"/>
        </w:rPr>
        <w:t>1:8 per bambini dai 12 mesi ai 36 mesi</w:t>
      </w:r>
      <w:r w:rsidR="009936AC">
        <w:rPr>
          <w:rFonts w:cstheme="minorHAnsi"/>
          <w:sz w:val="24"/>
          <w:szCs w:val="24"/>
        </w:rPr>
        <w:t xml:space="preserve"> (+20% consentito dalle normative)</w:t>
      </w:r>
      <w:r w:rsidR="00FC1A08">
        <w:rPr>
          <w:rFonts w:cstheme="minorHAnsi"/>
          <w:sz w:val="24"/>
          <w:szCs w:val="24"/>
        </w:rPr>
        <w:t>.</w:t>
      </w:r>
    </w:p>
    <w:p w14:paraId="32D26300" w14:textId="77777777" w:rsidR="00587983" w:rsidRPr="0055384D" w:rsidRDefault="00587983" w:rsidP="00587983">
      <w:pPr>
        <w:pStyle w:val="Paragrafoelenco"/>
        <w:tabs>
          <w:tab w:val="left" w:pos="6945"/>
        </w:tabs>
        <w:ind w:left="1080"/>
        <w:jc w:val="both"/>
        <w:rPr>
          <w:rFonts w:cstheme="minorHAnsi"/>
          <w:sz w:val="24"/>
          <w:szCs w:val="24"/>
        </w:rPr>
      </w:pPr>
    </w:p>
    <w:p w14:paraId="32FED058" w14:textId="0D4E5E0F" w:rsidR="00A97C6E" w:rsidRDefault="00A97C6E" w:rsidP="007E60A2">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STRUTTURAZIONE DELLA GIORNATA EDUCATIVA</w:t>
      </w:r>
    </w:p>
    <w:p w14:paraId="50E8EADA" w14:textId="77777777" w:rsidR="0016442C" w:rsidRPr="00900470" w:rsidRDefault="0016442C" w:rsidP="0016442C">
      <w:pPr>
        <w:pStyle w:val="Paragrafoelenco"/>
        <w:tabs>
          <w:tab w:val="left" w:pos="6945"/>
        </w:tabs>
        <w:jc w:val="both"/>
        <w:rPr>
          <w:rFonts w:cstheme="minorHAnsi"/>
          <w:sz w:val="24"/>
          <w:szCs w:val="24"/>
        </w:rPr>
      </w:pPr>
      <w:r w:rsidRPr="00900470">
        <w:rPr>
          <w:rFonts w:cstheme="minorHAnsi"/>
          <w:sz w:val="24"/>
          <w:szCs w:val="24"/>
        </w:rPr>
        <w:t>Attenersi agli orari:</w:t>
      </w:r>
    </w:p>
    <w:p w14:paraId="128689A9" w14:textId="4FC808BB" w:rsidR="0016442C" w:rsidRPr="00900470" w:rsidRDefault="0016442C" w:rsidP="0016442C">
      <w:pPr>
        <w:pStyle w:val="Paragrafoelenco"/>
        <w:tabs>
          <w:tab w:val="left" w:pos="6945"/>
        </w:tabs>
        <w:jc w:val="both"/>
        <w:rPr>
          <w:rFonts w:cstheme="minorHAnsi"/>
          <w:sz w:val="24"/>
          <w:szCs w:val="24"/>
        </w:rPr>
      </w:pPr>
      <w:r w:rsidRPr="00900470">
        <w:rPr>
          <w:rFonts w:cstheme="minorHAnsi"/>
          <w:sz w:val="24"/>
          <w:szCs w:val="24"/>
        </w:rPr>
        <w:t>•  permette al bambino di iniziare serenamente la giornata, di salutare gli amici, ritro</w:t>
      </w:r>
      <w:r w:rsidR="00C1681F">
        <w:rPr>
          <w:rFonts w:cstheme="minorHAnsi"/>
          <w:sz w:val="24"/>
          <w:szCs w:val="24"/>
        </w:rPr>
        <w:t xml:space="preserve">vare i propri giochi </w:t>
      </w:r>
      <w:proofErr w:type="spellStart"/>
      <w:r w:rsidR="00C1681F">
        <w:rPr>
          <w:rFonts w:cstheme="minorHAnsi"/>
          <w:sz w:val="24"/>
          <w:szCs w:val="24"/>
        </w:rPr>
        <w:t>preferiti,la</w:t>
      </w:r>
      <w:proofErr w:type="spellEnd"/>
      <w:r w:rsidR="00C1681F">
        <w:rPr>
          <w:rFonts w:cstheme="minorHAnsi"/>
          <w:sz w:val="24"/>
          <w:szCs w:val="24"/>
        </w:rPr>
        <w:t xml:space="preserve"> propria educatrice e </w:t>
      </w:r>
      <w:r w:rsidRPr="00900470">
        <w:rPr>
          <w:rFonts w:cstheme="minorHAnsi"/>
          <w:sz w:val="24"/>
          <w:szCs w:val="24"/>
        </w:rPr>
        <w:t>non essere immediatamente inserito in un'attività strutturata quando è programmata</w:t>
      </w:r>
      <w:r w:rsidR="00375D30">
        <w:rPr>
          <w:rFonts w:cstheme="minorHAnsi"/>
          <w:sz w:val="24"/>
          <w:szCs w:val="24"/>
        </w:rPr>
        <w:t>;</w:t>
      </w:r>
    </w:p>
    <w:p w14:paraId="4E5BD16A" w14:textId="2F008E04" w:rsidR="0016442C" w:rsidRPr="00900470" w:rsidRDefault="0016442C" w:rsidP="0016442C">
      <w:pPr>
        <w:pStyle w:val="Paragrafoelenco"/>
        <w:tabs>
          <w:tab w:val="left" w:pos="6945"/>
        </w:tabs>
        <w:jc w:val="both"/>
        <w:rPr>
          <w:rFonts w:cstheme="minorHAnsi"/>
          <w:sz w:val="24"/>
          <w:szCs w:val="24"/>
        </w:rPr>
      </w:pPr>
      <w:r w:rsidRPr="00900470">
        <w:rPr>
          <w:rFonts w:cstheme="minorHAnsi"/>
          <w:sz w:val="24"/>
          <w:szCs w:val="24"/>
        </w:rPr>
        <w:t>•  permette al bambino di orientarsi e ambientarsi rispetto ai tempi e alle varie routine e attività</w:t>
      </w:r>
      <w:r w:rsidR="00375D30">
        <w:rPr>
          <w:rFonts w:cstheme="minorHAnsi"/>
          <w:sz w:val="24"/>
          <w:szCs w:val="24"/>
        </w:rPr>
        <w:t>;</w:t>
      </w:r>
    </w:p>
    <w:p w14:paraId="337DB21D" w14:textId="77777777" w:rsidR="0016442C" w:rsidRPr="00900470" w:rsidRDefault="0016442C" w:rsidP="0016442C">
      <w:pPr>
        <w:pStyle w:val="Paragrafoelenco"/>
        <w:tabs>
          <w:tab w:val="left" w:pos="6945"/>
        </w:tabs>
        <w:jc w:val="both"/>
        <w:rPr>
          <w:rFonts w:cstheme="minorHAnsi"/>
          <w:sz w:val="24"/>
          <w:szCs w:val="24"/>
        </w:rPr>
      </w:pPr>
      <w:r w:rsidRPr="00900470">
        <w:rPr>
          <w:rFonts w:cstheme="minorHAnsi"/>
          <w:sz w:val="24"/>
          <w:szCs w:val="24"/>
        </w:rPr>
        <w:t>•  è segno di attenzione e di rispetto verso il bambino, le educatrici e il loro lavoro.</w:t>
      </w:r>
    </w:p>
    <w:p w14:paraId="291DDD16" w14:textId="79B7573A" w:rsidR="00375D30" w:rsidRPr="00E96BE5" w:rsidRDefault="0016442C" w:rsidP="00375D30">
      <w:pPr>
        <w:tabs>
          <w:tab w:val="left" w:pos="6945"/>
        </w:tabs>
        <w:jc w:val="both"/>
        <w:rPr>
          <w:rFonts w:cstheme="minorHAnsi"/>
          <w:b/>
          <w:bCs/>
          <w:sz w:val="24"/>
          <w:szCs w:val="24"/>
          <w:u w:val="single"/>
        </w:rPr>
      </w:pPr>
      <w:r w:rsidRPr="00E96BE5">
        <w:rPr>
          <w:rFonts w:cstheme="minorHAnsi"/>
          <w:b/>
          <w:bCs/>
          <w:sz w:val="24"/>
          <w:szCs w:val="24"/>
          <w:u w:val="single"/>
        </w:rPr>
        <w:t>Entrata dalle ore 7.30 alle 9.00</w:t>
      </w:r>
      <w:r w:rsidR="00375D30" w:rsidRPr="00E96BE5">
        <w:rPr>
          <w:rFonts w:cstheme="minorHAnsi"/>
          <w:b/>
          <w:bCs/>
          <w:sz w:val="24"/>
          <w:szCs w:val="24"/>
          <w:u w:val="single"/>
        </w:rPr>
        <w:t>.</w:t>
      </w:r>
    </w:p>
    <w:p w14:paraId="061A9DF7" w14:textId="7285C505" w:rsidR="0016442C" w:rsidRPr="00E96BE5" w:rsidRDefault="0016442C" w:rsidP="00375D30">
      <w:pPr>
        <w:tabs>
          <w:tab w:val="left" w:pos="6945"/>
        </w:tabs>
        <w:jc w:val="both"/>
        <w:rPr>
          <w:rFonts w:cstheme="minorHAnsi"/>
          <w:b/>
          <w:bCs/>
          <w:sz w:val="24"/>
          <w:szCs w:val="24"/>
          <w:u w:val="single"/>
        </w:rPr>
      </w:pPr>
      <w:r w:rsidRPr="00E96BE5">
        <w:rPr>
          <w:rFonts w:cstheme="minorHAnsi"/>
          <w:b/>
          <w:bCs/>
          <w:sz w:val="24"/>
          <w:szCs w:val="24"/>
          <w:u w:val="single"/>
        </w:rPr>
        <w:lastRenderedPageBreak/>
        <w:t xml:space="preserve"> Prima uscita </w:t>
      </w:r>
      <w:r w:rsidR="0075405C" w:rsidRPr="00E96BE5">
        <w:rPr>
          <w:rFonts w:cstheme="minorHAnsi"/>
          <w:b/>
          <w:bCs/>
          <w:sz w:val="24"/>
          <w:szCs w:val="24"/>
          <w:u w:val="single"/>
        </w:rPr>
        <w:t>dalle 12.30 alle 13.</w:t>
      </w:r>
    </w:p>
    <w:p w14:paraId="6C6C79DA" w14:textId="6AB8E09F" w:rsidR="00E76363" w:rsidRDefault="0075405C" w:rsidP="00E76363">
      <w:pPr>
        <w:tabs>
          <w:tab w:val="left" w:pos="6945"/>
        </w:tabs>
        <w:jc w:val="both"/>
        <w:rPr>
          <w:rFonts w:cstheme="minorHAnsi"/>
          <w:b/>
          <w:bCs/>
          <w:sz w:val="24"/>
          <w:szCs w:val="24"/>
          <w:u w:val="single"/>
        </w:rPr>
      </w:pPr>
      <w:r w:rsidRPr="00E96BE5">
        <w:rPr>
          <w:rFonts w:cstheme="minorHAnsi"/>
          <w:b/>
          <w:bCs/>
          <w:sz w:val="24"/>
          <w:szCs w:val="24"/>
          <w:u w:val="single"/>
        </w:rPr>
        <w:t>Uscite pomerid</w:t>
      </w:r>
      <w:r w:rsidR="00E76363">
        <w:rPr>
          <w:rFonts w:cstheme="minorHAnsi"/>
          <w:b/>
          <w:bCs/>
          <w:sz w:val="24"/>
          <w:szCs w:val="24"/>
          <w:u w:val="single"/>
        </w:rPr>
        <w:t>iane dalle 15 alle 18.30.</w:t>
      </w:r>
    </w:p>
    <w:p w14:paraId="042C7F84" w14:textId="54FF1757" w:rsidR="00E76363" w:rsidRPr="00E76363" w:rsidRDefault="00E76363" w:rsidP="00E76363">
      <w:pPr>
        <w:tabs>
          <w:tab w:val="left" w:pos="6945"/>
        </w:tabs>
        <w:jc w:val="both"/>
        <w:rPr>
          <w:rFonts w:cstheme="minorHAnsi"/>
          <w:sz w:val="24"/>
          <w:szCs w:val="24"/>
        </w:rPr>
      </w:pPr>
      <w:r w:rsidRPr="00E76363">
        <w:t xml:space="preserve"> </w:t>
      </w:r>
      <w:r w:rsidRPr="00E76363">
        <w:rPr>
          <w:rFonts w:cstheme="minorHAnsi"/>
          <w:sz w:val="24"/>
          <w:szCs w:val="24"/>
        </w:rPr>
        <w:t xml:space="preserve">Il nido è aperto dal Lunedì al Venerdì dalle ore 7.30 alle ore 18.30 </w:t>
      </w:r>
      <w:r>
        <w:rPr>
          <w:rFonts w:cstheme="minorHAnsi"/>
          <w:sz w:val="24"/>
          <w:szCs w:val="24"/>
        </w:rPr>
        <w:t>e la giornata è così organizzata:</w:t>
      </w:r>
    </w:p>
    <w:p w14:paraId="4803BF28" w14:textId="77777777" w:rsidR="00C1681F" w:rsidRDefault="00E76363" w:rsidP="00E76363">
      <w:pPr>
        <w:tabs>
          <w:tab w:val="left" w:pos="6945"/>
        </w:tabs>
        <w:jc w:val="both"/>
        <w:rPr>
          <w:rFonts w:cstheme="minorHAnsi"/>
          <w:b/>
          <w:bCs/>
          <w:color w:val="7030A0"/>
          <w:sz w:val="24"/>
          <w:szCs w:val="24"/>
        </w:rPr>
      </w:pPr>
      <w:r w:rsidRPr="00E76363">
        <w:rPr>
          <w:rFonts w:cstheme="minorHAnsi"/>
          <w:b/>
          <w:bCs/>
          <w:color w:val="7030A0"/>
          <w:sz w:val="24"/>
          <w:szCs w:val="24"/>
        </w:rPr>
        <w:t xml:space="preserve">      </w:t>
      </w:r>
    </w:p>
    <w:p w14:paraId="3A24ADB7" w14:textId="52C93779" w:rsidR="00E76363" w:rsidRPr="00E76363" w:rsidRDefault="00E76363" w:rsidP="00E76363">
      <w:pPr>
        <w:tabs>
          <w:tab w:val="left" w:pos="6945"/>
        </w:tabs>
        <w:jc w:val="both"/>
        <w:rPr>
          <w:rFonts w:cstheme="minorHAnsi"/>
          <w:b/>
          <w:bCs/>
          <w:color w:val="7030A0"/>
          <w:sz w:val="24"/>
          <w:szCs w:val="24"/>
        </w:rPr>
      </w:pPr>
      <w:r w:rsidRPr="00E76363">
        <w:rPr>
          <w:rFonts w:cstheme="minorHAnsi"/>
          <w:b/>
          <w:bCs/>
          <w:color w:val="7030A0"/>
          <w:sz w:val="24"/>
          <w:szCs w:val="24"/>
        </w:rPr>
        <w:t xml:space="preserve"> • Ingresso ed accoglienza</w:t>
      </w:r>
    </w:p>
    <w:p w14:paraId="3FBA88F0" w14:textId="73D7E63B" w:rsidR="00E76363" w:rsidRPr="00E76363" w:rsidRDefault="00E76363" w:rsidP="00E76363">
      <w:pPr>
        <w:tabs>
          <w:tab w:val="left" w:pos="6945"/>
        </w:tabs>
        <w:jc w:val="both"/>
        <w:rPr>
          <w:rFonts w:cstheme="minorHAnsi"/>
          <w:sz w:val="24"/>
          <w:szCs w:val="24"/>
        </w:rPr>
      </w:pPr>
      <w:r w:rsidRPr="00E76363">
        <w:rPr>
          <w:rFonts w:cstheme="minorHAnsi"/>
          <w:sz w:val="24"/>
          <w:szCs w:val="24"/>
        </w:rPr>
        <w:t>Le educatrici dedicano una particolare attenzione a questo momento molto delicato</w:t>
      </w:r>
      <w:r>
        <w:rPr>
          <w:rFonts w:cstheme="minorHAnsi"/>
          <w:sz w:val="24"/>
          <w:szCs w:val="24"/>
        </w:rPr>
        <w:t xml:space="preserve"> </w:t>
      </w:r>
      <w:r w:rsidRPr="00E76363">
        <w:rPr>
          <w:rFonts w:cstheme="minorHAnsi"/>
          <w:sz w:val="24"/>
          <w:szCs w:val="24"/>
        </w:rPr>
        <w:t>per i bambini per favorire un distacco sereno dal genitore.</w:t>
      </w:r>
    </w:p>
    <w:p w14:paraId="72242D1C"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7.30 alle ore 8.55.</w:t>
      </w:r>
    </w:p>
    <w:p w14:paraId="70E387C6" w14:textId="77777777" w:rsidR="00E76363" w:rsidRPr="00E76363" w:rsidRDefault="00E76363" w:rsidP="00E76363">
      <w:pPr>
        <w:tabs>
          <w:tab w:val="left" w:pos="6945"/>
        </w:tabs>
        <w:jc w:val="both"/>
        <w:rPr>
          <w:rFonts w:cstheme="minorHAnsi"/>
          <w:b/>
          <w:bCs/>
          <w:color w:val="7030A0"/>
          <w:sz w:val="24"/>
          <w:szCs w:val="24"/>
        </w:rPr>
      </w:pPr>
      <w:r w:rsidRPr="00E76363">
        <w:rPr>
          <w:rFonts w:cstheme="minorHAnsi"/>
          <w:b/>
          <w:bCs/>
          <w:color w:val="7030A0"/>
          <w:sz w:val="24"/>
          <w:szCs w:val="24"/>
        </w:rPr>
        <w:t>• Merenda</w:t>
      </w:r>
    </w:p>
    <w:p w14:paraId="63DCB9D4"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9.00 alle ore 9.30.</w:t>
      </w:r>
    </w:p>
    <w:p w14:paraId="25D1E072" w14:textId="7777777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Attività educative</w:t>
      </w:r>
    </w:p>
    <w:p w14:paraId="7F9C3480"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 xml:space="preserve">  Dalle ore 9.45 alle ore 10.45.</w:t>
      </w:r>
    </w:p>
    <w:p w14:paraId="26971075"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Le educatrici attraverso la progettazione di momenti differenti d’incontro con l’ambiente e i materiali in esso presenti, coinvolgono i bambini e le bambine in giochi e/o attività e nella costruzione di relazioni ed esperienze di crescita.</w:t>
      </w:r>
    </w:p>
    <w:p w14:paraId="0C5F1905" w14:textId="7777777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Cambio</w:t>
      </w:r>
    </w:p>
    <w:p w14:paraId="374F975B"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10.45 alle ore 11.00.</w:t>
      </w:r>
    </w:p>
    <w:p w14:paraId="372412C9" w14:textId="589874A1" w:rsidR="00E76363" w:rsidRPr="00E76363" w:rsidRDefault="00E76363" w:rsidP="00E76363">
      <w:pPr>
        <w:tabs>
          <w:tab w:val="left" w:pos="6945"/>
        </w:tabs>
        <w:jc w:val="both"/>
        <w:rPr>
          <w:rFonts w:cstheme="minorHAnsi"/>
          <w:sz w:val="24"/>
          <w:szCs w:val="24"/>
        </w:rPr>
      </w:pPr>
      <w:r w:rsidRPr="00E76363">
        <w:rPr>
          <w:rFonts w:cstheme="minorHAnsi"/>
          <w:sz w:val="24"/>
          <w:szCs w:val="24"/>
        </w:rPr>
        <w:t>Cambio e pulizia personale sono momenti di grande importanza educativa perché coinvolgono sul piano relazionale bambino / educatrice. Il momento del cambio rafforza i rapporti di comunicazione tra l’adulto e il bambino ed accresce nel bambino la consapevolezza del proprio corpo e l’autonomia.</w:t>
      </w:r>
    </w:p>
    <w:p w14:paraId="7DF175D1" w14:textId="7777777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Pranzo</w:t>
      </w:r>
    </w:p>
    <w:p w14:paraId="3341DA19"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11.30 alle ore 12.30.</w:t>
      </w:r>
    </w:p>
    <w:p w14:paraId="0058BEA3" w14:textId="624A51E9" w:rsidR="00E76363" w:rsidRPr="00E76363" w:rsidRDefault="00E76363" w:rsidP="00E76363">
      <w:pPr>
        <w:tabs>
          <w:tab w:val="left" w:pos="6945"/>
        </w:tabs>
        <w:jc w:val="both"/>
        <w:rPr>
          <w:rFonts w:cstheme="minorHAnsi"/>
          <w:sz w:val="24"/>
          <w:szCs w:val="24"/>
        </w:rPr>
      </w:pPr>
      <w:r w:rsidRPr="00E76363">
        <w:rPr>
          <w:rFonts w:cstheme="minorHAnsi"/>
          <w:sz w:val="24"/>
          <w:szCs w:val="24"/>
        </w:rPr>
        <w:t>L’alimentazione, oltre a rappresentare un momento nutrizionale, comprende in sé una serie di interventi sensoriali emotivi e psicologici che costituiscono le basi dei primi rapporti relazionali del bambino. Nella vita del Nido il cibo raffigura un sistema di rapporti, di apprendimenti che vedono come protagonisti i bambini, gli educatori, le famiglie. Per il bambino il cibo è oggetto di conoscenza,</w:t>
      </w:r>
      <w:r w:rsidR="00C1681F">
        <w:rPr>
          <w:rFonts w:cstheme="minorHAnsi"/>
          <w:sz w:val="24"/>
          <w:szCs w:val="24"/>
        </w:rPr>
        <w:t xml:space="preserve"> sperimentazione,</w:t>
      </w:r>
      <w:r w:rsidRPr="00E76363">
        <w:rPr>
          <w:rFonts w:cstheme="minorHAnsi"/>
          <w:sz w:val="24"/>
          <w:szCs w:val="24"/>
        </w:rPr>
        <w:t xml:space="preserve"> fonte di piacere, socialità e benessere, importante momento </w:t>
      </w:r>
      <w:r w:rsidRPr="00E76363">
        <w:rPr>
          <w:rFonts w:cstheme="minorHAnsi"/>
          <w:sz w:val="24"/>
          <w:szCs w:val="24"/>
        </w:rPr>
        <w:lastRenderedPageBreak/>
        <w:t>relazionale, ricco di valenze simboliche che veicolano sentimenti d’amore, d’accettazione, di intimità. Mangiare al Nido significa elaborare insieme agli altri un rituale fatto di tempi e scansioni particolari, di scambi, vicinanze, sensazioni molteplici. È una grande conquista di crescita, occasione di apprendimento con un adulto vicino, attento e incoraggiante.</w:t>
      </w:r>
    </w:p>
    <w:p w14:paraId="0C6203E9" w14:textId="77777777" w:rsidR="00C1681F"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w:t>
      </w:r>
    </w:p>
    <w:p w14:paraId="6796269D" w14:textId="273CCB2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Sonno</w:t>
      </w:r>
    </w:p>
    <w:p w14:paraId="0654461B"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13.00 alle ore 15.00.</w:t>
      </w:r>
    </w:p>
    <w:p w14:paraId="6A123F57" w14:textId="7AD995AE" w:rsidR="00E76363" w:rsidRDefault="00E76363" w:rsidP="00E76363">
      <w:pPr>
        <w:tabs>
          <w:tab w:val="left" w:pos="6945"/>
        </w:tabs>
        <w:jc w:val="both"/>
        <w:rPr>
          <w:rFonts w:cstheme="minorHAnsi"/>
          <w:sz w:val="24"/>
          <w:szCs w:val="24"/>
        </w:rPr>
      </w:pPr>
      <w:r w:rsidRPr="00E76363">
        <w:rPr>
          <w:rFonts w:cstheme="minorHAnsi"/>
          <w:sz w:val="24"/>
          <w:szCs w:val="24"/>
        </w:rPr>
        <w:t>È un momento delicato nella giornata del bambino che, per potersi “abbandonare con fiducia” e per “lasciare temporaneamente” ciò che lo circonda, deve essere rassicurato dall’educatore di riferimento attraverso la costruzione di abitudini ind</w:t>
      </w:r>
      <w:r w:rsidR="00C1681F">
        <w:rPr>
          <w:rFonts w:cstheme="minorHAnsi"/>
          <w:sz w:val="24"/>
          <w:szCs w:val="24"/>
        </w:rPr>
        <w:t>ividuali (l’orsetto, il ciuccio le ninnenanne</w:t>
      </w:r>
      <w:r w:rsidRPr="00E76363">
        <w:rPr>
          <w:rFonts w:cstheme="minorHAnsi"/>
          <w:sz w:val="24"/>
          <w:szCs w:val="24"/>
        </w:rPr>
        <w:t>) e di gruppo. Il riconoscimento e il rispetto di queste abitudini e delle emozioni che questo momento scatena permettono ad adulti e bambini di creare gradualmente uno spazio privilegiato, all’interno del quale sentirsi riconosciuti e accolti nei propri bisogni.</w:t>
      </w:r>
    </w:p>
    <w:p w14:paraId="7100687F" w14:textId="77777777" w:rsidR="003B7C2A" w:rsidRPr="00E76363" w:rsidRDefault="003B7C2A" w:rsidP="00E76363">
      <w:pPr>
        <w:tabs>
          <w:tab w:val="left" w:pos="6945"/>
        </w:tabs>
        <w:jc w:val="both"/>
        <w:rPr>
          <w:rFonts w:cstheme="minorHAnsi"/>
          <w:sz w:val="24"/>
          <w:szCs w:val="24"/>
        </w:rPr>
      </w:pPr>
    </w:p>
    <w:p w14:paraId="5914DC06" w14:textId="7777777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Merenda</w:t>
      </w:r>
    </w:p>
    <w:p w14:paraId="1049AFD8"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Dalle ore 16 alle ore 16.30.</w:t>
      </w:r>
    </w:p>
    <w:p w14:paraId="75EBA6E4" w14:textId="77777777" w:rsidR="00E76363" w:rsidRPr="00BB58E1" w:rsidRDefault="00E76363" w:rsidP="00E76363">
      <w:pPr>
        <w:tabs>
          <w:tab w:val="left" w:pos="6945"/>
        </w:tabs>
        <w:jc w:val="both"/>
        <w:rPr>
          <w:rFonts w:cstheme="minorHAnsi"/>
          <w:b/>
          <w:bCs/>
          <w:color w:val="7030A0"/>
          <w:sz w:val="24"/>
          <w:szCs w:val="24"/>
        </w:rPr>
      </w:pPr>
      <w:r w:rsidRPr="00BB58E1">
        <w:rPr>
          <w:rFonts w:cstheme="minorHAnsi"/>
          <w:b/>
          <w:bCs/>
          <w:color w:val="7030A0"/>
          <w:sz w:val="24"/>
          <w:szCs w:val="24"/>
        </w:rPr>
        <w:t xml:space="preserve">      • Uscite</w:t>
      </w:r>
    </w:p>
    <w:p w14:paraId="6C6E6639"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ore 12.30 - 12.55 -uscita del mattino.</w:t>
      </w:r>
    </w:p>
    <w:p w14:paraId="62547A0A" w14:textId="77777777" w:rsidR="00E76363" w:rsidRPr="00E76363" w:rsidRDefault="00E76363" w:rsidP="00E76363">
      <w:pPr>
        <w:tabs>
          <w:tab w:val="left" w:pos="6945"/>
        </w:tabs>
        <w:jc w:val="both"/>
        <w:rPr>
          <w:rFonts w:cstheme="minorHAnsi"/>
          <w:sz w:val="24"/>
          <w:szCs w:val="24"/>
        </w:rPr>
      </w:pPr>
      <w:r w:rsidRPr="00E76363">
        <w:rPr>
          <w:rFonts w:cstheme="minorHAnsi"/>
          <w:sz w:val="24"/>
          <w:szCs w:val="24"/>
        </w:rPr>
        <w:t>ore 15.00  -18.30 -uscita del pomeriggio.</w:t>
      </w:r>
    </w:p>
    <w:p w14:paraId="5DDAA9AC" w14:textId="79B93CAA" w:rsidR="00E76363" w:rsidRDefault="00E76363" w:rsidP="00E76363">
      <w:pPr>
        <w:tabs>
          <w:tab w:val="left" w:pos="6945"/>
        </w:tabs>
        <w:jc w:val="both"/>
        <w:rPr>
          <w:rFonts w:cstheme="minorHAnsi"/>
          <w:sz w:val="24"/>
          <w:szCs w:val="24"/>
        </w:rPr>
      </w:pPr>
      <w:r w:rsidRPr="00E76363">
        <w:rPr>
          <w:rFonts w:cstheme="minorHAnsi"/>
          <w:sz w:val="24"/>
          <w:szCs w:val="24"/>
        </w:rPr>
        <w:t>Dialogo con le famiglie per il passaggio delle informazioni relative alla giornata del bambino al nido.</w:t>
      </w:r>
    </w:p>
    <w:p w14:paraId="52593AF2" w14:textId="6689D8EA" w:rsidR="00BB58E1" w:rsidRPr="008B16F5" w:rsidRDefault="00BB58E1" w:rsidP="00E76363">
      <w:pPr>
        <w:tabs>
          <w:tab w:val="left" w:pos="6945"/>
        </w:tabs>
        <w:jc w:val="both"/>
        <w:rPr>
          <w:rFonts w:cstheme="minorHAnsi"/>
          <w:b/>
          <w:bCs/>
          <w:color w:val="7030A0"/>
          <w:sz w:val="28"/>
          <w:szCs w:val="28"/>
          <w:u w:val="single"/>
        </w:rPr>
      </w:pPr>
      <w:r w:rsidRPr="008B16F5">
        <w:rPr>
          <w:rFonts w:cstheme="minorHAnsi"/>
          <w:b/>
          <w:bCs/>
          <w:color w:val="7030A0"/>
          <w:sz w:val="28"/>
          <w:szCs w:val="28"/>
          <w:u w:val="single"/>
        </w:rPr>
        <w:t xml:space="preserve">IL PERSONALE DEL NIDO NON APRIRA’ LA PORTA </w:t>
      </w:r>
      <w:r w:rsidR="006643DC" w:rsidRPr="008B16F5">
        <w:rPr>
          <w:rFonts w:cstheme="minorHAnsi"/>
          <w:b/>
          <w:bCs/>
          <w:color w:val="7030A0"/>
          <w:sz w:val="28"/>
          <w:szCs w:val="28"/>
          <w:u w:val="single"/>
        </w:rPr>
        <w:t>IN QUESTI ORARI:</w:t>
      </w:r>
    </w:p>
    <w:p w14:paraId="51537E32" w14:textId="46667176" w:rsidR="006643DC" w:rsidRPr="008B16F5" w:rsidRDefault="006643DC" w:rsidP="006643DC">
      <w:pPr>
        <w:pStyle w:val="Paragrafoelenco"/>
        <w:numPr>
          <w:ilvl w:val="0"/>
          <w:numId w:val="3"/>
        </w:numPr>
        <w:tabs>
          <w:tab w:val="left" w:pos="6945"/>
        </w:tabs>
        <w:jc w:val="both"/>
        <w:rPr>
          <w:rFonts w:cstheme="minorHAnsi"/>
          <w:b/>
          <w:bCs/>
          <w:color w:val="7030A0"/>
          <w:sz w:val="28"/>
          <w:szCs w:val="28"/>
          <w:u w:val="single"/>
        </w:rPr>
      </w:pPr>
      <w:r w:rsidRPr="008B16F5">
        <w:rPr>
          <w:rFonts w:cstheme="minorHAnsi"/>
          <w:b/>
          <w:bCs/>
          <w:color w:val="7030A0"/>
          <w:sz w:val="28"/>
          <w:szCs w:val="28"/>
          <w:u w:val="single"/>
        </w:rPr>
        <w:t>DALLE 9 ALLE 9.30</w:t>
      </w:r>
    </w:p>
    <w:p w14:paraId="631B8FB6" w14:textId="34DD0374" w:rsidR="006643DC" w:rsidRPr="008B16F5" w:rsidRDefault="006643DC" w:rsidP="006643DC">
      <w:pPr>
        <w:pStyle w:val="Paragrafoelenco"/>
        <w:numPr>
          <w:ilvl w:val="0"/>
          <w:numId w:val="3"/>
        </w:numPr>
        <w:tabs>
          <w:tab w:val="left" w:pos="6945"/>
        </w:tabs>
        <w:jc w:val="both"/>
        <w:rPr>
          <w:rFonts w:cstheme="minorHAnsi"/>
          <w:b/>
          <w:bCs/>
          <w:color w:val="7030A0"/>
          <w:sz w:val="28"/>
          <w:szCs w:val="28"/>
          <w:u w:val="single"/>
        </w:rPr>
      </w:pPr>
      <w:r w:rsidRPr="008B16F5">
        <w:rPr>
          <w:rFonts w:cstheme="minorHAnsi"/>
          <w:b/>
          <w:bCs/>
          <w:color w:val="7030A0"/>
          <w:sz w:val="28"/>
          <w:szCs w:val="28"/>
          <w:u w:val="single"/>
        </w:rPr>
        <w:t>DALLE 11.30 ALLE 12.30</w:t>
      </w:r>
    </w:p>
    <w:p w14:paraId="6D6324A3" w14:textId="223504D8" w:rsidR="00587983" w:rsidRPr="008B16F5" w:rsidRDefault="006643DC" w:rsidP="006643DC">
      <w:pPr>
        <w:pStyle w:val="Paragrafoelenco"/>
        <w:numPr>
          <w:ilvl w:val="0"/>
          <w:numId w:val="3"/>
        </w:numPr>
        <w:tabs>
          <w:tab w:val="left" w:pos="6945"/>
        </w:tabs>
        <w:jc w:val="both"/>
        <w:rPr>
          <w:rFonts w:cstheme="minorHAnsi"/>
          <w:b/>
          <w:bCs/>
          <w:color w:val="7030A0"/>
          <w:sz w:val="28"/>
          <w:szCs w:val="28"/>
          <w:u w:val="single"/>
        </w:rPr>
      </w:pPr>
      <w:r w:rsidRPr="008B16F5">
        <w:rPr>
          <w:rFonts w:cstheme="minorHAnsi"/>
          <w:b/>
          <w:bCs/>
          <w:color w:val="7030A0"/>
          <w:sz w:val="28"/>
          <w:szCs w:val="28"/>
          <w:u w:val="single"/>
        </w:rPr>
        <w:t>DALLE 13 ALLE 15</w:t>
      </w:r>
    </w:p>
    <w:p w14:paraId="6707A6B0" w14:textId="77777777" w:rsidR="006643DC" w:rsidRPr="006643DC" w:rsidRDefault="006643DC" w:rsidP="006643DC">
      <w:pPr>
        <w:pStyle w:val="Paragrafoelenco"/>
        <w:tabs>
          <w:tab w:val="left" w:pos="6945"/>
        </w:tabs>
        <w:ind w:left="1080"/>
        <w:jc w:val="both"/>
        <w:rPr>
          <w:rFonts w:cstheme="minorHAnsi"/>
          <w:b/>
          <w:bCs/>
          <w:color w:val="7030A0"/>
          <w:sz w:val="24"/>
          <w:szCs w:val="24"/>
        </w:rPr>
      </w:pPr>
    </w:p>
    <w:p w14:paraId="00C2E4FF" w14:textId="77777777" w:rsidR="007A06BB" w:rsidRDefault="00A97C6E" w:rsidP="006643DC">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CALENDARIO EDUCATIVO</w:t>
      </w:r>
    </w:p>
    <w:p w14:paraId="26BE1227" w14:textId="7108FC45" w:rsidR="006643DC" w:rsidRPr="007A06BB" w:rsidRDefault="006643DC" w:rsidP="007A06BB">
      <w:pPr>
        <w:pStyle w:val="Paragrafoelenco"/>
        <w:tabs>
          <w:tab w:val="left" w:pos="6945"/>
        </w:tabs>
        <w:jc w:val="both"/>
        <w:rPr>
          <w:rFonts w:cstheme="minorHAnsi"/>
          <w:b/>
          <w:bCs/>
          <w:color w:val="00B050"/>
          <w:sz w:val="24"/>
          <w:szCs w:val="24"/>
        </w:rPr>
      </w:pPr>
      <w:r w:rsidRPr="007A06BB">
        <w:rPr>
          <w:rFonts w:cstheme="minorHAnsi"/>
          <w:sz w:val="24"/>
          <w:szCs w:val="24"/>
        </w:rPr>
        <w:lastRenderedPageBreak/>
        <w:t>Il servizio di nido funziona con apertura settimanale dal lunedì al venerdì, per un massimo di 11 ore continuative, di norma dal mese di Settembre al mese di Agosto e prevede momenti di sospensione delle attività didattiche nei seguenti periodi:</w:t>
      </w:r>
    </w:p>
    <w:p w14:paraId="58DCD2C5" w14:textId="6857FEB6" w:rsidR="00AC3051" w:rsidRDefault="00AC3051" w:rsidP="00AC3051">
      <w:pPr>
        <w:pStyle w:val="Paragrafoelenco"/>
        <w:numPr>
          <w:ilvl w:val="0"/>
          <w:numId w:val="3"/>
        </w:numPr>
        <w:tabs>
          <w:tab w:val="left" w:pos="6945"/>
        </w:tabs>
        <w:jc w:val="both"/>
        <w:rPr>
          <w:rFonts w:cstheme="minorHAnsi"/>
          <w:sz w:val="24"/>
          <w:szCs w:val="24"/>
        </w:rPr>
      </w:pPr>
      <w:r>
        <w:rPr>
          <w:rFonts w:cstheme="minorHAnsi"/>
          <w:sz w:val="24"/>
          <w:szCs w:val="24"/>
        </w:rPr>
        <w:t>FESTIVITA’ INFRASETTIMANALI</w:t>
      </w:r>
      <w:r w:rsidR="00542962">
        <w:rPr>
          <w:rFonts w:cstheme="minorHAnsi"/>
          <w:sz w:val="24"/>
          <w:szCs w:val="24"/>
        </w:rPr>
        <w:t>,</w:t>
      </w:r>
      <w:r>
        <w:rPr>
          <w:rFonts w:cstheme="minorHAnsi"/>
          <w:sz w:val="24"/>
          <w:szCs w:val="24"/>
        </w:rPr>
        <w:t xml:space="preserve"> </w:t>
      </w:r>
      <w:r w:rsidR="00542962">
        <w:rPr>
          <w:rFonts w:cstheme="minorHAnsi"/>
          <w:sz w:val="24"/>
          <w:szCs w:val="24"/>
        </w:rPr>
        <w:t>RELI</w:t>
      </w:r>
      <w:r>
        <w:rPr>
          <w:rFonts w:cstheme="minorHAnsi"/>
          <w:sz w:val="24"/>
          <w:szCs w:val="24"/>
        </w:rPr>
        <w:t>GIOSE O NAZIONALI;</w:t>
      </w:r>
    </w:p>
    <w:p w14:paraId="30CCC988" w14:textId="72DD084C" w:rsidR="00AC3051" w:rsidRDefault="001D2237" w:rsidP="00AC3051">
      <w:pPr>
        <w:pStyle w:val="Paragrafoelenco"/>
        <w:numPr>
          <w:ilvl w:val="0"/>
          <w:numId w:val="3"/>
        </w:numPr>
        <w:tabs>
          <w:tab w:val="left" w:pos="6945"/>
        </w:tabs>
        <w:jc w:val="both"/>
        <w:rPr>
          <w:rFonts w:cstheme="minorHAnsi"/>
          <w:sz w:val="24"/>
          <w:szCs w:val="24"/>
        </w:rPr>
      </w:pPr>
      <w:r>
        <w:rPr>
          <w:rFonts w:cstheme="minorHAnsi"/>
          <w:sz w:val="24"/>
          <w:szCs w:val="24"/>
        </w:rPr>
        <w:t>PERIODO ESTIVO (EVENTUALI NON PRESENZE AD AGOSTO);</w:t>
      </w:r>
    </w:p>
    <w:p w14:paraId="6021094C" w14:textId="4A23F398" w:rsidR="001D2237" w:rsidRDefault="001D2237" w:rsidP="001D2237">
      <w:pPr>
        <w:pStyle w:val="Paragrafoelenco"/>
        <w:numPr>
          <w:ilvl w:val="0"/>
          <w:numId w:val="3"/>
        </w:numPr>
        <w:tabs>
          <w:tab w:val="left" w:pos="6945"/>
        </w:tabs>
        <w:jc w:val="both"/>
        <w:rPr>
          <w:rFonts w:cstheme="minorHAnsi"/>
          <w:sz w:val="24"/>
          <w:szCs w:val="24"/>
        </w:rPr>
      </w:pPr>
      <w:r>
        <w:rPr>
          <w:rFonts w:cstheme="minorHAnsi"/>
          <w:sz w:val="24"/>
          <w:szCs w:val="24"/>
        </w:rPr>
        <w:t>PONTI.</w:t>
      </w:r>
    </w:p>
    <w:p w14:paraId="57FBE183" w14:textId="77777777" w:rsidR="00542962" w:rsidRDefault="00542962" w:rsidP="00542962">
      <w:pPr>
        <w:pStyle w:val="Paragrafoelenco"/>
        <w:tabs>
          <w:tab w:val="left" w:pos="6945"/>
        </w:tabs>
        <w:ind w:left="1080"/>
        <w:jc w:val="both"/>
        <w:rPr>
          <w:rFonts w:cstheme="minorHAnsi"/>
          <w:sz w:val="24"/>
          <w:szCs w:val="24"/>
        </w:rPr>
      </w:pPr>
    </w:p>
    <w:p w14:paraId="6044EFD9" w14:textId="77777777" w:rsidR="00BA0FD7" w:rsidRPr="00BA0FD7" w:rsidRDefault="00BA0FD7" w:rsidP="00BA0FD7">
      <w:pPr>
        <w:pStyle w:val="Paragrafoelenco"/>
        <w:tabs>
          <w:tab w:val="left" w:pos="6945"/>
        </w:tabs>
        <w:ind w:left="1080"/>
        <w:jc w:val="both"/>
        <w:rPr>
          <w:rFonts w:cstheme="minorHAnsi"/>
          <w:sz w:val="24"/>
          <w:szCs w:val="24"/>
        </w:rPr>
      </w:pPr>
    </w:p>
    <w:p w14:paraId="17F7F278" w14:textId="77777777" w:rsidR="007A06BB" w:rsidRDefault="00374A20" w:rsidP="001D2237">
      <w:pPr>
        <w:pStyle w:val="Paragrafoelenco"/>
        <w:numPr>
          <w:ilvl w:val="0"/>
          <w:numId w:val="2"/>
        </w:numPr>
        <w:tabs>
          <w:tab w:val="left" w:pos="6945"/>
        </w:tabs>
        <w:jc w:val="both"/>
        <w:rPr>
          <w:rFonts w:cstheme="minorHAnsi"/>
          <w:b/>
          <w:bCs/>
          <w:color w:val="00B050"/>
          <w:sz w:val="24"/>
          <w:szCs w:val="24"/>
        </w:rPr>
      </w:pPr>
      <w:r w:rsidRPr="00AC3051">
        <w:rPr>
          <w:rFonts w:cstheme="minorHAnsi"/>
          <w:b/>
          <w:bCs/>
          <w:color w:val="00B050"/>
          <w:sz w:val="24"/>
          <w:szCs w:val="24"/>
        </w:rPr>
        <w:t>PROGETTAZIONE EDUCATIVA</w:t>
      </w:r>
    </w:p>
    <w:p w14:paraId="780DCEB9" w14:textId="51CF4787" w:rsidR="00502EBD" w:rsidRPr="007A06BB" w:rsidRDefault="001D2237" w:rsidP="007A06BB">
      <w:pPr>
        <w:pStyle w:val="Paragrafoelenco"/>
        <w:tabs>
          <w:tab w:val="left" w:pos="6945"/>
        </w:tabs>
        <w:jc w:val="both"/>
        <w:rPr>
          <w:rFonts w:cstheme="minorHAnsi"/>
          <w:b/>
          <w:bCs/>
          <w:color w:val="00B050"/>
          <w:sz w:val="24"/>
          <w:szCs w:val="24"/>
        </w:rPr>
      </w:pPr>
      <w:r w:rsidRPr="007A06BB">
        <w:rPr>
          <w:rFonts w:cstheme="minorHAnsi"/>
          <w:sz w:val="24"/>
          <w:szCs w:val="24"/>
        </w:rPr>
        <w:t xml:space="preserve">La programmazione educativa annuale viene </w:t>
      </w:r>
      <w:r w:rsidR="00E72A2C" w:rsidRPr="007A06BB">
        <w:rPr>
          <w:rFonts w:cstheme="minorHAnsi"/>
          <w:sz w:val="24"/>
          <w:szCs w:val="24"/>
        </w:rPr>
        <w:t xml:space="preserve">redatta dagli educatori e viene svolta da Ottobre a Maggio. </w:t>
      </w:r>
    </w:p>
    <w:p w14:paraId="1683DA3D" w14:textId="5299F9B7" w:rsidR="001D2237" w:rsidRDefault="00E72A2C" w:rsidP="001D2237">
      <w:pPr>
        <w:tabs>
          <w:tab w:val="left" w:pos="6945"/>
        </w:tabs>
        <w:jc w:val="both"/>
        <w:rPr>
          <w:rFonts w:cstheme="minorHAnsi"/>
          <w:sz w:val="24"/>
          <w:szCs w:val="24"/>
        </w:rPr>
      </w:pPr>
      <w:r>
        <w:rPr>
          <w:rFonts w:cstheme="minorHAnsi"/>
          <w:sz w:val="24"/>
          <w:szCs w:val="24"/>
        </w:rPr>
        <w:t>Essa si basa sui 5 campi di esperienza:</w:t>
      </w:r>
    </w:p>
    <w:p w14:paraId="13BF9B53" w14:textId="066D4CC0" w:rsidR="00076A27" w:rsidRDefault="00076A27" w:rsidP="00076A27">
      <w:pPr>
        <w:pStyle w:val="Paragrafoelenco"/>
        <w:numPr>
          <w:ilvl w:val="0"/>
          <w:numId w:val="3"/>
        </w:numPr>
        <w:tabs>
          <w:tab w:val="left" w:pos="6945"/>
        </w:tabs>
        <w:jc w:val="both"/>
        <w:rPr>
          <w:rFonts w:cstheme="minorHAnsi"/>
          <w:sz w:val="24"/>
          <w:szCs w:val="24"/>
        </w:rPr>
      </w:pPr>
      <w:r>
        <w:rPr>
          <w:rFonts w:cstheme="minorHAnsi"/>
          <w:sz w:val="24"/>
          <w:szCs w:val="24"/>
        </w:rPr>
        <w:t>Il sé e l’altro;</w:t>
      </w:r>
    </w:p>
    <w:p w14:paraId="2A260CFC" w14:textId="6EB62DF2" w:rsidR="00076A27" w:rsidRDefault="00076A27" w:rsidP="00076A27">
      <w:pPr>
        <w:pStyle w:val="Paragrafoelenco"/>
        <w:numPr>
          <w:ilvl w:val="0"/>
          <w:numId w:val="3"/>
        </w:numPr>
        <w:tabs>
          <w:tab w:val="left" w:pos="6945"/>
        </w:tabs>
        <w:jc w:val="both"/>
        <w:rPr>
          <w:rFonts w:cstheme="minorHAnsi"/>
          <w:sz w:val="24"/>
          <w:szCs w:val="24"/>
        </w:rPr>
      </w:pPr>
      <w:r>
        <w:rPr>
          <w:rFonts w:cstheme="minorHAnsi"/>
          <w:sz w:val="24"/>
          <w:szCs w:val="24"/>
        </w:rPr>
        <w:t>Corpo e movimento;</w:t>
      </w:r>
    </w:p>
    <w:p w14:paraId="5E0D9E17" w14:textId="376D2751" w:rsidR="00076A27" w:rsidRDefault="00901295" w:rsidP="00076A27">
      <w:pPr>
        <w:pStyle w:val="Paragrafoelenco"/>
        <w:numPr>
          <w:ilvl w:val="0"/>
          <w:numId w:val="3"/>
        </w:numPr>
        <w:tabs>
          <w:tab w:val="left" w:pos="6945"/>
        </w:tabs>
        <w:jc w:val="both"/>
        <w:rPr>
          <w:rFonts w:cstheme="minorHAnsi"/>
          <w:sz w:val="24"/>
          <w:szCs w:val="24"/>
        </w:rPr>
      </w:pPr>
      <w:r>
        <w:rPr>
          <w:rFonts w:cstheme="minorHAnsi"/>
          <w:sz w:val="24"/>
          <w:szCs w:val="24"/>
        </w:rPr>
        <w:t>Conoscenza del mondo;</w:t>
      </w:r>
    </w:p>
    <w:p w14:paraId="718A221E" w14:textId="3375D47E" w:rsidR="00901295" w:rsidRDefault="00D23F9B" w:rsidP="00076A27">
      <w:pPr>
        <w:pStyle w:val="Paragrafoelenco"/>
        <w:numPr>
          <w:ilvl w:val="0"/>
          <w:numId w:val="3"/>
        </w:numPr>
        <w:tabs>
          <w:tab w:val="left" w:pos="6945"/>
        </w:tabs>
        <w:jc w:val="both"/>
        <w:rPr>
          <w:rFonts w:cstheme="minorHAnsi"/>
          <w:sz w:val="24"/>
          <w:szCs w:val="24"/>
        </w:rPr>
      </w:pPr>
      <w:r>
        <w:rPr>
          <w:rFonts w:cstheme="minorHAnsi"/>
          <w:sz w:val="24"/>
          <w:szCs w:val="24"/>
        </w:rPr>
        <w:t>Discorsi e parole;</w:t>
      </w:r>
    </w:p>
    <w:p w14:paraId="45E82BBD" w14:textId="3D6EEDEA" w:rsidR="009421AE" w:rsidRDefault="00D23F9B" w:rsidP="003B7C2A">
      <w:pPr>
        <w:pStyle w:val="Paragrafoelenco"/>
        <w:numPr>
          <w:ilvl w:val="0"/>
          <w:numId w:val="3"/>
        </w:numPr>
        <w:tabs>
          <w:tab w:val="left" w:pos="6945"/>
        </w:tabs>
        <w:jc w:val="both"/>
        <w:rPr>
          <w:rFonts w:cstheme="minorHAnsi"/>
          <w:sz w:val="24"/>
          <w:szCs w:val="24"/>
        </w:rPr>
      </w:pPr>
      <w:r>
        <w:rPr>
          <w:rFonts w:cstheme="minorHAnsi"/>
          <w:sz w:val="24"/>
          <w:szCs w:val="24"/>
        </w:rPr>
        <w:t>Immagini, suoni e colori.</w:t>
      </w:r>
    </w:p>
    <w:p w14:paraId="63AA062B" w14:textId="0CBB8980" w:rsidR="003B7C2A" w:rsidRDefault="003B7C2A" w:rsidP="003B7C2A">
      <w:pPr>
        <w:pStyle w:val="Paragrafoelenco"/>
        <w:tabs>
          <w:tab w:val="left" w:pos="6945"/>
        </w:tabs>
        <w:ind w:left="1080"/>
        <w:jc w:val="both"/>
        <w:rPr>
          <w:rFonts w:cstheme="minorHAnsi"/>
          <w:sz w:val="24"/>
          <w:szCs w:val="24"/>
        </w:rPr>
      </w:pPr>
    </w:p>
    <w:p w14:paraId="119699DE" w14:textId="59998D1F" w:rsidR="003B7C2A" w:rsidRDefault="003B7C2A" w:rsidP="003B7C2A">
      <w:pPr>
        <w:pStyle w:val="Paragrafoelenco"/>
        <w:tabs>
          <w:tab w:val="left" w:pos="6945"/>
        </w:tabs>
        <w:ind w:left="1080"/>
        <w:jc w:val="both"/>
        <w:rPr>
          <w:rFonts w:cstheme="minorHAnsi"/>
          <w:sz w:val="24"/>
          <w:szCs w:val="24"/>
        </w:rPr>
      </w:pPr>
    </w:p>
    <w:p w14:paraId="72C7D64B" w14:textId="77777777" w:rsidR="003B7C2A" w:rsidRPr="003B7C2A" w:rsidRDefault="003B7C2A" w:rsidP="003B7C2A">
      <w:pPr>
        <w:pStyle w:val="Paragrafoelenco"/>
        <w:tabs>
          <w:tab w:val="left" w:pos="6945"/>
        </w:tabs>
        <w:ind w:left="1080"/>
        <w:jc w:val="both"/>
        <w:rPr>
          <w:rFonts w:cstheme="minorHAnsi"/>
          <w:sz w:val="24"/>
          <w:szCs w:val="24"/>
        </w:rPr>
      </w:pPr>
    </w:p>
    <w:p w14:paraId="3B56F45C" w14:textId="4BCCFB4C" w:rsidR="009421AE" w:rsidRPr="00BA0FD7" w:rsidRDefault="009421AE" w:rsidP="009421AE">
      <w:pPr>
        <w:pStyle w:val="Paragrafoelenco"/>
        <w:numPr>
          <w:ilvl w:val="0"/>
          <w:numId w:val="4"/>
        </w:numPr>
        <w:tabs>
          <w:tab w:val="left" w:pos="6945"/>
        </w:tabs>
        <w:jc w:val="both"/>
        <w:rPr>
          <w:rFonts w:cstheme="minorHAnsi"/>
          <w:i/>
          <w:iCs/>
          <w:sz w:val="24"/>
          <w:szCs w:val="24"/>
        </w:rPr>
      </w:pPr>
      <w:r w:rsidRPr="00BA0FD7">
        <w:rPr>
          <w:rFonts w:cstheme="minorHAnsi"/>
          <w:i/>
          <w:iCs/>
          <w:sz w:val="24"/>
          <w:szCs w:val="24"/>
        </w:rPr>
        <w:t>IL CORPO E IL MOVIMENTO</w:t>
      </w:r>
    </w:p>
    <w:p w14:paraId="11E93821" w14:textId="77777777" w:rsidR="009421AE" w:rsidRPr="009421AE" w:rsidRDefault="009421AE" w:rsidP="009421AE">
      <w:pPr>
        <w:tabs>
          <w:tab w:val="left" w:pos="6945"/>
        </w:tabs>
        <w:jc w:val="both"/>
        <w:rPr>
          <w:rFonts w:cstheme="minorHAnsi"/>
          <w:sz w:val="24"/>
          <w:szCs w:val="24"/>
        </w:rPr>
      </w:pPr>
      <w:r w:rsidRPr="009421AE">
        <w:rPr>
          <w:rFonts w:cstheme="minorHAnsi"/>
          <w:sz w:val="24"/>
          <w:szCs w:val="24"/>
        </w:rPr>
        <w:t>È il campo di esperienza della corporeità e della motricità. Verrà promossa la coscienza e la conoscenza del proprio corpo come una delle espressioni del proprio essere e mezzo di relazionalità.</w:t>
      </w:r>
    </w:p>
    <w:p w14:paraId="3B1B0123" w14:textId="78D4F524" w:rsidR="009421AE" w:rsidRPr="00BA0FD7" w:rsidRDefault="009421AE" w:rsidP="009421AE">
      <w:pPr>
        <w:pStyle w:val="Paragrafoelenco"/>
        <w:numPr>
          <w:ilvl w:val="0"/>
          <w:numId w:val="4"/>
        </w:numPr>
        <w:tabs>
          <w:tab w:val="left" w:pos="6945"/>
        </w:tabs>
        <w:jc w:val="both"/>
        <w:rPr>
          <w:rFonts w:cstheme="minorHAnsi"/>
          <w:i/>
          <w:iCs/>
          <w:sz w:val="24"/>
          <w:szCs w:val="24"/>
        </w:rPr>
      </w:pPr>
      <w:r w:rsidRPr="00BA0FD7">
        <w:rPr>
          <w:rFonts w:cstheme="minorHAnsi"/>
          <w:i/>
          <w:iCs/>
          <w:sz w:val="24"/>
          <w:szCs w:val="24"/>
        </w:rPr>
        <w:t>I DISCORSI E LE PAROLE</w:t>
      </w:r>
    </w:p>
    <w:p w14:paraId="16076991" w14:textId="77777777" w:rsidR="009421AE" w:rsidRPr="009421AE" w:rsidRDefault="009421AE" w:rsidP="009421AE">
      <w:pPr>
        <w:tabs>
          <w:tab w:val="left" w:pos="6945"/>
        </w:tabs>
        <w:jc w:val="both"/>
        <w:rPr>
          <w:rFonts w:cstheme="minorHAnsi"/>
          <w:sz w:val="24"/>
          <w:szCs w:val="24"/>
        </w:rPr>
      </w:pPr>
      <w:r w:rsidRPr="009421AE">
        <w:rPr>
          <w:rFonts w:cstheme="minorHAnsi"/>
          <w:sz w:val="24"/>
          <w:szCs w:val="24"/>
        </w:rPr>
        <w:t>È il campo di esercizio delle capacità comunicative, riferite al linguaggio orale e linguaggio non verbale.</w:t>
      </w:r>
    </w:p>
    <w:p w14:paraId="3569AEF3" w14:textId="6B34A213" w:rsidR="009421AE" w:rsidRPr="00BA0FD7" w:rsidRDefault="009421AE" w:rsidP="009421AE">
      <w:pPr>
        <w:pStyle w:val="Paragrafoelenco"/>
        <w:numPr>
          <w:ilvl w:val="0"/>
          <w:numId w:val="4"/>
        </w:numPr>
        <w:tabs>
          <w:tab w:val="left" w:pos="6945"/>
        </w:tabs>
        <w:jc w:val="both"/>
        <w:rPr>
          <w:rFonts w:cstheme="minorHAnsi"/>
          <w:i/>
          <w:iCs/>
          <w:sz w:val="24"/>
          <w:szCs w:val="24"/>
        </w:rPr>
      </w:pPr>
      <w:r w:rsidRPr="00BA0FD7">
        <w:rPr>
          <w:rFonts w:cstheme="minorHAnsi"/>
          <w:i/>
          <w:iCs/>
          <w:sz w:val="24"/>
          <w:szCs w:val="24"/>
        </w:rPr>
        <w:t>IL SE’ E L’ALTRO</w:t>
      </w:r>
    </w:p>
    <w:p w14:paraId="148156EF" w14:textId="45CFA9F0" w:rsidR="009421AE" w:rsidRPr="009421AE" w:rsidRDefault="009421AE" w:rsidP="009421AE">
      <w:pPr>
        <w:tabs>
          <w:tab w:val="left" w:pos="6945"/>
        </w:tabs>
        <w:jc w:val="both"/>
        <w:rPr>
          <w:rFonts w:cstheme="minorHAnsi"/>
          <w:sz w:val="24"/>
          <w:szCs w:val="24"/>
        </w:rPr>
      </w:pPr>
      <w:r w:rsidRPr="009421AE">
        <w:rPr>
          <w:rFonts w:cstheme="minorHAnsi"/>
          <w:sz w:val="24"/>
          <w:szCs w:val="24"/>
        </w:rPr>
        <w:t>È in questo campo che confluiscono tutte le esperienze relazionali e apprendimento delle norme di convivenza. Verranno stimolati valori come l’autostima e il rispetto.</w:t>
      </w:r>
    </w:p>
    <w:p w14:paraId="40F0CE97" w14:textId="6527A7EB" w:rsidR="009421AE" w:rsidRPr="00BA0FD7" w:rsidRDefault="009421AE" w:rsidP="009421AE">
      <w:pPr>
        <w:pStyle w:val="Paragrafoelenco"/>
        <w:numPr>
          <w:ilvl w:val="0"/>
          <w:numId w:val="4"/>
        </w:numPr>
        <w:tabs>
          <w:tab w:val="left" w:pos="6945"/>
        </w:tabs>
        <w:jc w:val="both"/>
        <w:rPr>
          <w:rFonts w:cstheme="minorHAnsi"/>
          <w:i/>
          <w:iCs/>
          <w:sz w:val="24"/>
          <w:szCs w:val="24"/>
        </w:rPr>
      </w:pPr>
      <w:r w:rsidRPr="00BA0FD7">
        <w:rPr>
          <w:rFonts w:cstheme="minorHAnsi"/>
          <w:i/>
          <w:iCs/>
          <w:sz w:val="24"/>
          <w:szCs w:val="24"/>
        </w:rPr>
        <w:t>IMMAGINI, SUONI E COLORI</w:t>
      </w:r>
    </w:p>
    <w:p w14:paraId="7132406F" w14:textId="77777777" w:rsidR="009421AE" w:rsidRPr="009421AE" w:rsidRDefault="009421AE" w:rsidP="009421AE">
      <w:pPr>
        <w:tabs>
          <w:tab w:val="left" w:pos="6945"/>
        </w:tabs>
        <w:jc w:val="both"/>
        <w:rPr>
          <w:rFonts w:cstheme="minorHAnsi"/>
          <w:sz w:val="24"/>
          <w:szCs w:val="24"/>
        </w:rPr>
      </w:pPr>
      <w:r w:rsidRPr="009421AE">
        <w:rPr>
          <w:rFonts w:cstheme="minorHAnsi"/>
          <w:sz w:val="24"/>
          <w:szCs w:val="24"/>
        </w:rPr>
        <w:lastRenderedPageBreak/>
        <w:t>In questo campo vengono sviluppate esperienze creative che mettono al centro la fantasia del bambino. Saranno valorizzate l’osservazione e l’esplorazione.</w:t>
      </w:r>
    </w:p>
    <w:p w14:paraId="2FDECA67" w14:textId="677AF9A9" w:rsidR="009421AE" w:rsidRPr="00BA0FD7" w:rsidRDefault="009421AE" w:rsidP="009421AE">
      <w:pPr>
        <w:pStyle w:val="Paragrafoelenco"/>
        <w:numPr>
          <w:ilvl w:val="0"/>
          <w:numId w:val="4"/>
        </w:numPr>
        <w:tabs>
          <w:tab w:val="left" w:pos="6945"/>
        </w:tabs>
        <w:jc w:val="both"/>
        <w:rPr>
          <w:rFonts w:cstheme="minorHAnsi"/>
          <w:i/>
          <w:iCs/>
          <w:sz w:val="24"/>
          <w:szCs w:val="24"/>
        </w:rPr>
      </w:pPr>
      <w:r w:rsidRPr="00BA0FD7">
        <w:rPr>
          <w:rFonts w:cstheme="minorHAnsi"/>
          <w:i/>
          <w:iCs/>
          <w:sz w:val="24"/>
          <w:szCs w:val="24"/>
        </w:rPr>
        <w:t>LA CONOSCENZA DEL MONDO</w:t>
      </w:r>
    </w:p>
    <w:p w14:paraId="11079070" w14:textId="5CC3C961" w:rsidR="009421AE" w:rsidRDefault="009421AE" w:rsidP="009421AE">
      <w:pPr>
        <w:tabs>
          <w:tab w:val="left" w:pos="6945"/>
        </w:tabs>
        <w:jc w:val="both"/>
        <w:rPr>
          <w:rFonts w:cstheme="minorHAnsi"/>
          <w:sz w:val="24"/>
          <w:szCs w:val="24"/>
        </w:rPr>
      </w:pPr>
      <w:r w:rsidRPr="009421AE">
        <w:rPr>
          <w:rFonts w:cstheme="minorHAnsi"/>
          <w:sz w:val="24"/>
          <w:szCs w:val="24"/>
        </w:rPr>
        <w:t>È in questo campo che il bambino verrà sollecitato nella conoscenza di ciò che lo circonda: lo spazio, l’ambiente, i fenomeni naturali, gli animali…</w:t>
      </w:r>
    </w:p>
    <w:p w14:paraId="12D376F8" w14:textId="77777777" w:rsidR="00542962" w:rsidRDefault="00542962" w:rsidP="009421AE">
      <w:pPr>
        <w:tabs>
          <w:tab w:val="left" w:pos="6945"/>
        </w:tabs>
        <w:jc w:val="both"/>
        <w:rPr>
          <w:rFonts w:cstheme="minorHAnsi"/>
          <w:sz w:val="24"/>
          <w:szCs w:val="24"/>
        </w:rPr>
      </w:pPr>
    </w:p>
    <w:p w14:paraId="5587BC51" w14:textId="77777777" w:rsidR="00542962" w:rsidRDefault="00542962" w:rsidP="009421AE">
      <w:pPr>
        <w:tabs>
          <w:tab w:val="left" w:pos="6945"/>
        </w:tabs>
        <w:jc w:val="both"/>
        <w:rPr>
          <w:rFonts w:cstheme="minorHAnsi"/>
          <w:sz w:val="24"/>
          <w:szCs w:val="24"/>
        </w:rPr>
      </w:pPr>
    </w:p>
    <w:p w14:paraId="5E1177A9" w14:textId="28495602" w:rsidR="00BA7EEB" w:rsidRDefault="00986C2D" w:rsidP="009421AE">
      <w:pPr>
        <w:tabs>
          <w:tab w:val="left" w:pos="6945"/>
        </w:tabs>
        <w:jc w:val="both"/>
        <w:rPr>
          <w:rFonts w:cstheme="minorHAnsi"/>
          <w:sz w:val="24"/>
          <w:szCs w:val="24"/>
        </w:rPr>
      </w:pPr>
      <w:r>
        <w:rPr>
          <w:rFonts w:cstheme="minorHAnsi"/>
          <w:sz w:val="24"/>
          <w:szCs w:val="24"/>
        </w:rPr>
        <w:t>La nostra programmazione è ispirata dai principi dell’</w:t>
      </w:r>
    </w:p>
    <w:p w14:paraId="3B160C14" w14:textId="34D86EB0" w:rsidR="00E70E9D" w:rsidRDefault="00E70E9D" w:rsidP="00E70E9D">
      <w:pPr>
        <w:tabs>
          <w:tab w:val="left" w:pos="6945"/>
        </w:tabs>
        <w:jc w:val="center"/>
        <w:rPr>
          <w:rFonts w:cstheme="minorHAnsi"/>
          <w:b/>
          <w:bCs/>
          <w:color w:val="00B0F0"/>
          <w:sz w:val="24"/>
          <w:szCs w:val="24"/>
        </w:rPr>
      </w:pPr>
      <w:r>
        <w:rPr>
          <w:rFonts w:cstheme="minorHAnsi"/>
          <w:b/>
          <w:bCs/>
          <w:color w:val="00B0F0"/>
          <w:sz w:val="24"/>
          <w:szCs w:val="24"/>
        </w:rPr>
        <w:t>OUTDOOR EDUCATION</w:t>
      </w:r>
    </w:p>
    <w:p w14:paraId="3486549C" w14:textId="3554E30A" w:rsidR="00EB2FF0" w:rsidRPr="00EB2FF0" w:rsidRDefault="00EB2FF0" w:rsidP="00EB2FF0">
      <w:pPr>
        <w:tabs>
          <w:tab w:val="left" w:pos="6945"/>
        </w:tabs>
        <w:jc w:val="both"/>
        <w:rPr>
          <w:rFonts w:cstheme="minorHAnsi"/>
          <w:sz w:val="24"/>
          <w:szCs w:val="24"/>
        </w:rPr>
      </w:pPr>
      <w:r w:rsidRPr="00EB2FF0">
        <w:rPr>
          <w:rFonts w:cstheme="minorHAnsi"/>
          <w:sz w:val="24"/>
          <w:szCs w:val="24"/>
        </w:rPr>
        <w:t>I bambini vanno a casa “sporchi “…questa è una frase usata e riusata all’inverosimile</w:t>
      </w:r>
      <w:r>
        <w:rPr>
          <w:rFonts w:cstheme="minorHAnsi"/>
          <w:sz w:val="24"/>
          <w:szCs w:val="24"/>
        </w:rPr>
        <w:t>. S</w:t>
      </w:r>
      <w:r w:rsidRPr="00EB2FF0">
        <w:rPr>
          <w:rFonts w:cstheme="minorHAnsi"/>
          <w:sz w:val="24"/>
          <w:szCs w:val="24"/>
        </w:rPr>
        <w:t>ono sporchi=hanno</w:t>
      </w:r>
      <w:r>
        <w:rPr>
          <w:rFonts w:cstheme="minorHAnsi"/>
          <w:sz w:val="24"/>
          <w:szCs w:val="24"/>
        </w:rPr>
        <w:t xml:space="preserve"> </w:t>
      </w:r>
      <w:r w:rsidRPr="00EB2FF0">
        <w:rPr>
          <w:rFonts w:cstheme="minorHAnsi"/>
          <w:sz w:val="24"/>
          <w:szCs w:val="24"/>
        </w:rPr>
        <w:t>lavorato…sono sporchi …noi con l’outdoor cerchiamo di cambiare prospettiva: sono pieni di esperienze</w:t>
      </w:r>
      <w:r>
        <w:rPr>
          <w:rFonts w:cstheme="minorHAnsi"/>
          <w:sz w:val="24"/>
          <w:szCs w:val="24"/>
        </w:rPr>
        <w:t xml:space="preserve"> </w:t>
      </w:r>
      <w:r w:rsidRPr="00EB2FF0">
        <w:rPr>
          <w:rFonts w:cstheme="minorHAnsi"/>
          <w:sz w:val="24"/>
          <w:szCs w:val="24"/>
        </w:rPr>
        <w:t>nuove, di giochi con il fango, di corse sui prati, di raccolta dei prodotti della natura, di sudore per le corse,</w:t>
      </w:r>
      <w:r>
        <w:rPr>
          <w:rFonts w:cstheme="minorHAnsi"/>
          <w:sz w:val="24"/>
          <w:szCs w:val="24"/>
        </w:rPr>
        <w:t xml:space="preserve"> </w:t>
      </w:r>
      <w:r w:rsidRPr="00EB2FF0">
        <w:rPr>
          <w:rFonts w:cstheme="minorHAnsi"/>
          <w:sz w:val="24"/>
          <w:szCs w:val="24"/>
        </w:rPr>
        <w:t>per i salti…e allora ecco che l’essere sporco cambia significato : sono pieni di scoperte nuov</w:t>
      </w:r>
      <w:r>
        <w:rPr>
          <w:rFonts w:cstheme="minorHAnsi"/>
          <w:sz w:val="24"/>
          <w:szCs w:val="24"/>
        </w:rPr>
        <w:t>e</w:t>
      </w:r>
      <w:r w:rsidRPr="00EB2FF0">
        <w:rPr>
          <w:rFonts w:cstheme="minorHAnsi"/>
          <w:sz w:val="24"/>
          <w:szCs w:val="24"/>
        </w:rPr>
        <w:t xml:space="preserve"> , sono ricchi di</w:t>
      </w:r>
      <w:r>
        <w:rPr>
          <w:rFonts w:cstheme="minorHAnsi"/>
          <w:sz w:val="24"/>
          <w:szCs w:val="24"/>
        </w:rPr>
        <w:t xml:space="preserve"> </w:t>
      </w:r>
      <w:r w:rsidRPr="00EB2FF0">
        <w:rPr>
          <w:rFonts w:cstheme="minorHAnsi"/>
          <w:sz w:val="24"/>
          <w:szCs w:val="24"/>
        </w:rPr>
        <w:t>nuovi paesaggi che non sono quattro mura ma è la natura, la natura che sa offrire ogni giorno, ogni ora,</w:t>
      </w:r>
      <w:r w:rsidR="00F532D2">
        <w:rPr>
          <w:rFonts w:cstheme="minorHAnsi"/>
          <w:sz w:val="24"/>
          <w:szCs w:val="24"/>
        </w:rPr>
        <w:t xml:space="preserve"> </w:t>
      </w:r>
      <w:r w:rsidRPr="00EB2FF0">
        <w:rPr>
          <w:rFonts w:cstheme="minorHAnsi"/>
          <w:sz w:val="24"/>
          <w:szCs w:val="24"/>
        </w:rPr>
        <w:t>ogni attimo , nuovi panorami, nuove prospettive, la natura che ci porta a nuovi incontri : le persone della</w:t>
      </w:r>
      <w:r w:rsidR="00F532D2">
        <w:rPr>
          <w:rFonts w:cstheme="minorHAnsi"/>
          <w:sz w:val="24"/>
          <w:szCs w:val="24"/>
        </w:rPr>
        <w:t xml:space="preserve"> </w:t>
      </w:r>
      <w:r w:rsidRPr="00EB2FF0">
        <w:rPr>
          <w:rFonts w:cstheme="minorHAnsi"/>
          <w:sz w:val="24"/>
          <w:szCs w:val="24"/>
        </w:rPr>
        <w:t>comunità, gli animali, le piante, i luoghi; la natura che ci offre la stupenda possibilità di ampliare il nostro</w:t>
      </w:r>
      <w:r w:rsidR="00F532D2">
        <w:rPr>
          <w:rFonts w:cstheme="minorHAnsi"/>
          <w:sz w:val="24"/>
          <w:szCs w:val="24"/>
        </w:rPr>
        <w:t xml:space="preserve"> </w:t>
      </w:r>
      <w:r w:rsidRPr="00EB2FF0">
        <w:rPr>
          <w:rFonts w:cstheme="minorHAnsi"/>
          <w:sz w:val="24"/>
          <w:szCs w:val="24"/>
        </w:rPr>
        <w:t>conoscere, la nostra anima</w:t>
      </w:r>
      <w:r w:rsidR="00F532D2">
        <w:rPr>
          <w:rFonts w:cstheme="minorHAnsi"/>
          <w:sz w:val="24"/>
          <w:szCs w:val="24"/>
        </w:rPr>
        <w:t>…</w:t>
      </w:r>
    </w:p>
    <w:p w14:paraId="67713D60" w14:textId="1CFE703C" w:rsidR="00EB2FF0" w:rsidRPr="00EB2FF0" w:rsidRDefault="00EB2FF0" w:rsidP="00EB2FF0">
      <w:pPr>
        <w:tabs>
          <w:tab w:val="left" w:pos="6945"/>
        </w:tabs>
        <w:jc w:val="both"/>
        <w:rPr>
          <w:rFonts w:cstheme="minorHAnsi"/>
          <w:sz w:val="24"/>
          <w:szCs w:val="24"/>
        </w:rPr>
      </w:pPr>
      <w:r w:rsidRPr="00EB2FF0">
        <w:rPr>
          <w:rFonts w:cstheme="minorHAnsi"/>
          <w:sz w:val="24"/>
          <w:szCs w:val="24"/>
        </w:rPr>
        <w:t>Ecco allora che il concetto di “asilo” diventa davvero “rifugio “,</w:t>
      </w:r>
      <w:r w:rsidR="00F532D2">
        <w:rPr>
          <w:rFonts w:cstheme="minorHAnsi"/>
          <w:sz w:val="24"/>
          <w:szCs w:val="24"/>
        </w:rPr>
        <w:t>”</w:t>
      </w:r>
      <w:r w:rsidRPr="00EB2FF0">
        <w:rPr>
          <w:rFonts w:cstheme="minorHAnsi"/>
          <w:sz w:val="24"/>
          <w:szCs w:val="24"/>
        </w:rPr>
        <w:t xml:space="preserve">protezione </w:t>
      </w:r>
      <w:r w:rsidR="00F532D2">
        <w:rPr>
          <w:rFonts w:cstheme="minorHAnsi"/>
          <w:sz w:val="24"/>
          <w:szCs w:val="24"/>
        </w:rPr>
        <w:t>“</w:t>
      </w:r>
      <w:r w:rsidRPr="00EB2FF0">
        <w:rPr>
          <w:rFonts w:cstheme="minorHAnsi"/>
          <w:sz w:val="24"/>
          <w:szCs w:val="24"/>
        </w:rPr>
        <w:t>, quella protezione che i nostri</w:t>
      </w:r>
      <w:r w:rsidR="00F532D2">
        <w:rPr>
          <w:rFonts w:cstheme="minorHAnsi"/>
          <w:sz w:val="24"/>
          <w:szCs w:val="24"/>
        </w:rPr>
        <w:t xml:space="preserve"> </w:t>
      </w:r>
      <w:r w:rsidRPr="00EB2FF0">
        <w:rPr>
          <w:rFonts w:cstheme="minorHAnsi"/>
          <w:sz w:val="24"/>
          <w:szCs w:val="24"/>
        </w:rPr>
        <w:t>bimbi trovano accoccolati ai piedi di un albero o all’interno della capanna di bambù costruita insieme,</w:t>
      </w:r>
      <w:r w:rsidR="00F532D2">
        <w:rPr>
          <w:rFonts w:cstheme="minorHAnsi"/>
          <w:sz w:val="24"/>
          <w:szCs w:val="24"/>
        </w:rPr>
        <w:t xml:space="preserve"> </w:t>
      </w:r>
      <w:r w:rsidRPr="00EB2FF0">
        <w:rPr>
          <w:rFonts w:cstheme="minorHAnsi"/>
          <w:sz w:val="24"/>
          <w:szCs w:val="24"/>
        </w:rPr>
        <w:t>rifugio tra le braccia della terra, ecco che il termine a</w:t>
      </w:r>
      <w:r w:rsidR="00542962">
        <w:rPr>
          <w:rFonts w:cstheme="minorHAnsi"/>
          <w:sz w:val="24"/>
          <w:szCs w:val="24"/>
        </w:rPr>
        <w:t>silo si apre davvero alla vita,</w:t>
      </w:r>
      <w:r w:rsidRPr="00EB2FF0">
        <w:rPr>
          <w:rFonts w:cstheme="minorHAnsi"/>
          <w:sz w:val="24"/>
          <w:szCs w:val="24"/>
        </w:rPr>
        <w:t xml:space="preserve"> ecco che diventa una</w:t>
      </w:r>
      <w:r w:rsidR="00F532D2">
        <w:rPr>
          <w:rFonts w:cstheme="minorHAnsi"/>
          <w:sz w:val="24"/>
          <w:szCs w:val="24"/>
        </w:rPr>
        <w:t xml:space="preserve"> </w:t>
      </w:r>
      <w:r w:rsidRPr="00EB2FF0">
        <w:rPr>
          <w:rFonts w:cstheme="minorHAnsi"/>
          <w:sz w:val="24"/>
          <w:szCs w:val="24"/>
        </w:rPr>
        <w:t>grande opportunità per i bambini a noi affidati, un’opportunità di apertura, un’opportunità di sviluppo della</w:t>
      </w:r>
      <w:r w:rsidR="00F532D2">
        <w:rPr>
          <w:rFonts w:cstheme="minorHAnsi"/>
          <w:sz w:val="24"/>
          <w:szCs w:val="24"/>
        </w:rPr>
        <w:t xml:space="preserve"> </w:t>
      </w:r>
      <w:r w:rsidRPr="00EB2FF0">
        <w:rPr>
          <w:rFonts w:cstheme="minorHAnsi"/>
          <w:sz w:val="24"/>
          <w:szCs w:val="24"/>
        </w:rPr>
        <w:t>creatività, di sviluppo del linguaggio, della motricità….una grande opportunità ma non solo per i bambini,</w:t>
      </w:r>
      <w:r w:rsidR="00F532D2">
        <w:rPr>
          <w:rFonts w:cstheme="minorHAnsi"/>
          <w:sz w:val="24"/>
          <w:szCs w:val="24"/>
        </w:rPr>
        <w:t xml:space="preserve"> </w:t>
      </w:r>
      <w:r w:rsidRPr="00EB2FF0">
        <w:rPr>
          <w:rFonts w:cstheme="minorHAnsi"/>
          <w:sz w:val="24"/>
          <w:szCs w:val="24"/>
        </w:rPr>
        <w:t>anche per gli adulti , per le educatrici, per i genitori, per tutte le persone che avranno dei contatti con loro</w:t>
      </w:r>
      <w:r w:rsidR="00F532D2">
        <w:rPr>
          <w:rFonts w:cstheme="minorHAnsi"/>
          <w:sz w:val="24"/>
          <w:szCs w:val="24"/>
        </w:rPr>
        <w:t xml:space="preserve"> </w:t>
      </w:r>
      <w:r w:rsidRPr="00EB2FF0">
        <w:rPr>
          <w:rFonts w:cstheme="minorHAnsi"/>
          <w:sz w:val="24"/>
          <w:szCs w:val="24"/>
        </w:rPr>
        <w:t>perché la felicità è contagiosa, molto, perché lo stupore porta ad avere voglia di scoperta, perché lo</w:t>
      </w:r>
      <w:r w:rsidR="00F532D2">
        <w:rPr>
          <w:rFonts w:cstheme="minorHAnsi"/>
          <w:sz w:val="24"/>
          <w:szCs w:val="24"/>
        </w:rPr>
        <w:t xml:space="preserve"> </w:t>
      </w:r>
      <w:r w:rsidRPr="00EB2FF0">
        <w:rPr>
          <w:rFonts w:cstheme="minorHAnsi"/>
          <w:sz w:val="24"/>
          <w:szCs w:val="24"/>
        </w:rPr>
        <w:t>sguardo di questi bimbi , che per tetto hanno il cielo, è uno sguardo che non ha bisogno di parole…questo è</w:t>
      </w:r>
      <w:r w:rsidR="00F532D2">
        <w:rPr>
          <w:rFonts w:cstheme="minorHAnsi"/>
          <w:sz w:val="24"/>
          <w:szCs w:val="24"/>
        </w:rPr>
        <w:t xml:space="preserve"> </w:t>
      </w:r>
      <w:r w:rsidRPr="00EB2FF0">
        <w:rPr>
          <w:rFonts w:cstheme="minorHAnsi"/>
          <w:sz w:val="24"/>
          <w:szCs w:val="24"/>
        </w:rPr>
        <w:t>per noi l’outdoor…</w:t>
      </w:r>
    </w:p>
    <w:p w14:paraId="5D61C5E3" w14:textId="68AC0CA1" w:rsidR="00EB2FF0" w:rsidRPr="00EB2FF0" w:rsidRDefault="00EB2FF0" w:rsidP="00EB2FF0">
      <w:pPr>
        <w:tabs>
          <w:tab w:val="left" w:pos="6945"/>
        </w:tabs>
        <w:jc w:val="both"/>
        <w:rPr>
          <w:rFonts w:cstheme="minorHAnsi"/>
          <w:sz w:val="24"/>
          <w:szCs w:val="24"/>
        </w:rPr>
      </w:pPr>
      <w:r w:rsidRPr="00EB2FF0">
        <w:rPr>
          <w:rFonts w:cstheme="minorHAnsi"/>
          <w:sz w:val="24"/>
          <w:szCs w:val="24"/>
        </w:rPr>
        <w:t>E ancora un pensiero, per noi importante: il rispetto…in fattoria ci sono alberi, piante,</w:t>
      </w:r>
      <w:r w:rsidR="00F532D2">
        <w:rPr>
          <w:rFonts w:cstheme="minorHAnsi"/>
          <w:sz w:val="24"/>
          <w:szCs w:val="24"/>
        </w:rPr>
        <w:t xml:space="preserve"> </w:t>
      </w:r>
      <w:r w:rsidRPr="00EB2FF0">
        <w:rPr>
          <w:rFonts w:cstheme="minorHAnsi"/>
          <w:sz w:val="24"/>
          <w:szCs w:val="24"/>
        </w:rPr>
        <w:t>animali…portiamo il</w:t>
      </w:r>
      <w:r w:rsidR="00F532D2">
        <w:rPr>
          <w:rFonts w:cstheme="minorHAnsi"/>
          <w:sz w:val="24"/>
          <w:szCs w:val="24"/>
        </w:rPr>
        <w:t xml:space="preserve"> </w:t>
      </w:r>
      <w:r w:rsidRPr="00EB2FF0">
        <w:rPr>
          <w:rFonts w:cstheme="minorHAnsi"/>
          <w:sz w:val="24"/>
          <w:szCs w:val="24"/>
        </w:rPr>
        <w:t>bambino ad averne cura e</w:t>
      </w:r>
      <w:r w:rsidR="00CC69E7">
        <w:rPr>
          <w:rFonts w:cstheme="minorHAnsi"/>
          <w:sz w:val="24"/>
          <w:szCs w:val="24"/>
        </w:rPr>
        <w:t xml:space="preserve">, </w:t>
      </w:r>
      <w:r w:rsidRPr="00EB2FF0">
        <w:rPr>
          <w:rFonts w:cstheme="minorHAnsi"/>
          <w:sz w:val="24"/>
          <w:szCs w:val="24"/>
        </w:rPr>
        <w:t>appunto, rispetto: vogliamo costruire una capanna? Si può fare chiedendo</w:t>
      </w:r>
      <w:r w:rsidR="00F532D2">
        <w:rPr>
          <w:rFonts w:cstheme="minorHAnsi"/>
          <w:sz w:val="24"/>
          <w:szCs w:val="24"/>
        </w:rPr>
        <w:t xml:space="preserve"> </w:t>
      </w:r>
      <w:r w:rsidRPr="00EB2FF0">
        <w:rPr>
          <w:rFonts w:cstheme="minorHAnsi"/>
          <w:sz w:val="24"/>
          <w:szCs w:val="24"/>
        </w:rPr>
        <w:t xml:space="preserve">l’aiuto di un “esperto “che ci può dare i bambù, senza rovinare </w:t>
      </w:r>
      <w:r w:rsidRPr="00EB2FF0">
        <w:rPr>
          <w:rFonts w:cstheme="minorHAnsi"/>
          <w:sz w:val="24"/>
          <w:szCs w:val="24"/>
        </w:rPr>
        <w:lastRenderedPageBreak/>
        <w:t>l’intera pianta ma sfoltendola affinché</w:t>
      </w:r>
      <w:r w:rsidR="00E91A3D">
        <w:rPr>
          <w:rFonts w:cstheme="minorHAnsi"/>
          <w:sz w:val="24"/>
          <w:szCs w:val="24"/>
        </w:rPr>
        <w:t xml:space="preserve"> </w:t>
      </w:r>
      <w:r w:rsidRPr="00EB2FF0">
        <w:rPr>
          <w:rFonts w:cstheme="minorHAnsi"/>
          <w:sz w:val="24"/>
          <w:szCs w:val="24"/>
        </w:rPr>
        <w:t>possa crescere meglio, ecco allora che questo diventa un aiuto reciproco</w:t>
      </w:r>
      <w:r w:rsidR="00E91A3D">
        <w:rPr>
          <w:rFonts w:cstheme="minorHAnsi"/>
          <w:sz w:val="24"/>
          <w:szCs w:val="24"/>
        </w:rPr>
        <w:t>.</w:t>
      </w:r>
    </w:p>
    <w:p w14:paraId="6E220B29" w14:textId="7C763F32" w:rsidR="00EB2FF0" w:rsidRPr="00EB2FF0" w:rsidRDefault="00EB2FF0" w:rsidP="00EB2FF0">
      <w:pPr>
        <w:tabs>
          <w:tab w:val="left" w:pos="6945"/>
        </w:tabs>
        <w:jc w:val="both"/>
        <w:rPr>
          <w:rFonts w:cstheme="minorHAnsi"/>
          <w:sz w:val="24"/>
          <w:szCs w:val="24"/>
        </w:rPr>
      </w:pPr>
      <w:r w:rsidRPr="00EB2FF0">
        <w:rPr>
          <w:rFonts w:cstheme="minorHAnsi"/>
          <w:sz w:val="24"/>
          <w:szCs w:val="24"/>
        </w:rPr>
        <w:t>Altro esempio: abbiamo trovato un piccolo verme nella terra bagnata? Costruiamo un riparo con delle</w:t>
      </w:r>
      <w:r w:rsidR="00E91A3D">
        <w:rPr>
          <w:rFonts w:cstheme="minorHAnsi"/>
          <w:sz w:val="24"/>
          <w:szCs w:val="24"/>
        </w:rPr>
        <w:t xml:space="preserve"> </w:t>
      </w:r>
      <w:r w:rsidRPr="00EB2FF0">
        <w:rPr>
          <w:rFonts w:cstheme="minorHAnsi"/>
          <w:sz w:val="24"/>
          <w:szCs w:val="24"/>
        </w:rPr>
        <w:t>foglie, prendiamoci cura di lui</w:t>
      </w:r>
      <w:r w:rsidR="00E91A3D">
        <w:rPr>
          <w:rFonts w:cstheme="minorHAnsi"/>
          <w:sz w:val="24"/>
          <w:szCs w:val="24"/>
        </w:rPr>
        <w:t>…</w:t>
      </w:r>
    </w:p>
    <w:p w14:paraId="2B130FA5" w14:textId="5F635514" w:rsidR="00EB2FF0" w:rsidRPr="00EB2FF0" w:rsidRDefault="00EB2FF0" w:rsidP="00EB2FF0">
      <w:pPr>
        <w:tabs>
          <w:tab w:val="left" w:pos="6945"/>
        </w:tabs>
        <w:jc w:val="both"/>
        <w:rPr>
          <w:rFonts w:cstheme="minorHAnsi"/>
          <w:sz w:val="24"/>
          <w:szCs w:val="24"/>
        </w:rPr>
      </w:pPr>
      <w:r w:rsidRPr="00EB2FF0">
        <w:rPr>
          <w:rFonts w:cstheme="minorHAnsi"/>
          <w:sz w:val="24"/>
          <w:szCs w:val="24"/>
        </w:rPr>
        <w:t>Con esempi del genere si può andare avanti all’infinito</w:t>
      </w:r>
      <w:r w:rsidR="00E91A3D">
        <w:rPr>
          <w:rFonts w:cstheme="minorHAnsi"/>
          <w:sz w:val="24"/>
          <w:szCs w:val="24"/>
        </w:rPr>
        <w:t>.</w:t>
      </w:r>
    </w:p>
    <w:p w14:paraId="1C182D18" w14:textId="5A9DA7B2" w:rsidR="00EB2FF0" w:rsidRPr="00EB2FF0" w:rsidRDefault="00EB2FF0" w:rsidP="00EB2FF0">
      <w:pPr>
        <w:tabs>
          <w:tab w:val="left" w:pos="6945"/>
        </w:tabs>
        <w:jc w:val="both"/>
        <w:rPr>
          <w:rFonts w:cstheme="minorHAnsi"/>
          <w:sz w:val="24"/>
          <w:szCs w:val="24"/>
        </w:rPr>
      </w:pPr>
      <w:r w:rsidRPr="00EB2FF0">
        <w:rPr>
          <w:rFonts w:cstheme="minorHAnsi"/>
          <w:sz w:val="24"/>
          <w:szCs w:val="24"/>
        </w:rPr>
        <w:t>E la maggior parte delle volte questa forma di cura parte dai bambini stessi: chi abbracciando un albero,</w:t>
      </w:r>
      <w:r w:rsidR="00E91A3D">
        <w:rPr>
          <w:rFonts w:cstheme="minorHAnsi"/>
          <w:sz w:val="24"/>
          <w:szCs w:val="24"/>
        </w:rPr>
        <w:t xml:space="preserve"> </w:t>
      </w:r>
      <w:r w:rsidRPr="00EB2FF0">
        <w:rPr>
          <w:rFonts w:cstheme="minorHAnsi"/>
          <w:sz w:val="24"/>
          <w:szCs w:val="24"/>
        </w:rPr>
        <w:t>chi dando dell'erba alle oche…</w:t>
      </w:r>
    </w:p>
    <w:p w14:paraId="6686C483" w14:textId="7967740D" w:rsidR="00EB2FF0" w:rsidRPr="00EB2FF0" w:rsidRDefault="00EB2FF0" w:rsidP="00EB2FF0">
      <w:pPr>
        <w:tabs>
          <w:tab w:val="left" w:pos="6945"/>
        </w:tabs>
        <w:jc w:val="both"/>
        <w:rPr>
          <w:rFonts w:cstheme="minorHAnsi"/>
          <w:sz w:val="24"/>
          <w:szCs w:val="24"/>
        </w:rPr>
      </w:pPr>
      <w:r w:rsidRPr="00EB2FF0">
        <w:rPr>
          <w:rFonts w:cstheme="minorHAnsi"/>
          <w:sz w:val="24"/>
          <w:szCs w:val="24"/>
        </w:rPr>
        <w:t>Concludendo: la natura è stata è e sarà sempre una MAESTRA di vita per i bambini, per ogni adulto</w:t>
      </w:r>
      <w:r w:rsidR="00E91A3D">
        <w:rPr>
          <w:rFonts w:cstheme="minorHAnsi"/>
          <w:sz w:val="24"/>
          <w:szCs w:val="24"/>
        </w:rPr>
        <w:t>.</w:t>
      </w:r>
    </w:p>
    <w:p w14:paraId="452A298B" w14:textId="53B29A79" w:rsidR="003F0DA5" w:rsidRDefault="00E91A3D" w:rsidP="002D7CC8">
      <w:pPr>
        <w:tabs>
          <w:tab w:val="left" w:pos="6945"/>
        </w:tabs>
        <w:jc w:val="both"/>
        <w:rPr>
          <w:rFonts w:cstheme="minorHAnsi"/>
          <w:sz w:val="24"/>
          <w:szCs w:val="24"/>
        </w:rPr>
      </w:pPr>
      <w:r>
        <w:rPr>
          <w:rFonts w:cstheme="minorHAnsi"/>
          <w:sz w:val="24"/>
          <w:szCs w:val="24"/>
        </w:rPr>
        <w:t>Q</w:t>
      </w:r>
      <w:r w:rsidR="00EB2FF0" w:rsidRPr="00EB2FF0">
        <w:rPr>
          <w:rFonts w:cstheme="minorHAnsi"/>
          <w:sz w:val="24"/>
          <w:szCs w:val="24"/>
        </w:rPr>
        <w:t>uesto per noi è l’outdoor</w:t>
      </w:r>
      <w:r>
        <w:rPr>
          <w:rFonts w:cstheme="minorHAnsi"/>
          <w:sz w:val="24"/>
          <w:szCs w:val="24"/>
        </w:rPr>
        <w:t>…</w:t>
      </w:r>
    </w:p>
    <w:p w14:paraId="6A360DF1" w14:textId="2C43FE0C" w:rsidR="003F0DA5" w:rsidRDefault="00985780" w:rsidP="003F0DA5">
      <w:pPr>
        <w:tabs>
          <w:tab w:val="left" w:pos="6945"/>
        </w:tabs>
        <w:jc w:val="center"/>
        <w:rPr>
          <w:rFonts w:cstheme="minorHAnsi"/>
          <w:b/>
          <w:bCs/>
          <w:color w:val="FF0000"/>
          <w:sz w:val="24"/>
          <w:szCs w:val="24"/>
        </w:rPr>
      </w:pPr>
      <w:r>
        <w:rPr>
          <w:rFonts w:cstheme="minorHAnsi"/>
          <w:b/>
          <w:bCs/>
          <w:color w:val="FF0000"/>
          <w:sz w:val="24"/>
          <w:szCs w:val="24"/>
        </w:rPr>
        <w:t>LE ROUTINE</w:t>
      </w:r>
    </w:p>
    <w:p w14:paraId="4775EB86" w14:textId="6F29CEAF" w:rsidR="00985780" w:rsidRDefault="00985780" w:rsidP="00985780">
      <w:pPr>
        <w:tabs>
          <w:tab w:val="left" w:pos="6945"/>
        </w:tabs>
        <w:jc w:val="both"/>
        <w:rPr>
          <w:rFonts w:cstheme="minorHAnsi"/>
          <w:sz w:val="24"/>
          <w:szCs w:val="24"/>
        </w:rPr>
      </w:pPr>
      <w:r w:rsidRPr="00985780">
        <w:rPr>
          <w:rFonts w:cstheme="minorHAnsi"/>
          <w:sz w:val="24"/>
          <w:szCs w:val="24"/>
        </w:rPr>
        <w:t>Buona parte del tempo trascorso al nido sarà dedicato ai piccoli gesti della vita quotidiana: salutare, mangiare, riposare, curare la propria igiene.  Sebbene a molti adulti tali attività possano sembrare ovvie, semplici e poco pertinenti al compito educativo, esse sono in realtà il fulcro più importante dell'azione educativa dedicata al bambino piccolo.</w:t>
      </w:r>
      <w:r w:rsidR="0094520D">
        <w:rPr>
          <w:rFonts w:cstheme="minorHAnsi"/>
          <w:sz w:val="24"/>
          <w:szCs w:val="24"/>
        </w:rPr>
        <w:t xml:space="preserve"> </w:t>
      </w:r>
      <w:r w:rsidRPr="00985780">
        <w:rPr>
          <w:rFonts w:cstheme="minorHAnsi"/>
          <w:sz w:val="24"/>
          <w:szCs w:val="24"/>
        </w:rPr>
        <w:t>E'</w:t>
      </w:r>
      <w:r w:rsidR="005E4279">
        <w:rPr>
          <w:rFonts w:cstheme="minorHAnsi"/>
          <w:sz w:val="24"/>
          <w:szCs w:val="24"/>
        </w:rPr>
        <w:t xml:space="preserve"> </w:t>
      </w:r>
      <w:r w:rsidRPr="00985780">
        <w:rPr>
          <w:rFonts w:cstheme="minorHAnsi"/>
          <w:sz w:val="24"/>
          <w:szCs w:val="24"/>
        </w:rPr>
        <w:t>attraverso i gesti quotidiani, infatti, che il bambino impara ad orientarsi nel tempo e nello spazio, misura le proprie forze e i pericoli della realtà, acquista sicurezza e fiducia nel mondo. La qualità e la cura dedicata a questi momenti sono, quindi, cartina di tornasole della qualità del nido. Le routine, dunque, occupano tutto il tempo necessario per mantenere   un clima di affettività positiva e autonomizzante e sono marcatamente ritualizzate. Esse mirano a garantire regolarità, personalizzazione e cura attenta alle esigenze di ciascuno. Nello stesso tempo si offrono come garanzia per la tutela delle norme igieniche e delle esigenze sanitarie comuni.</w:t>
      </w:r>
    </w:p>
    <w:p w14:paraId="1C8E6D61" w14:textId="27ADFE7A" w:rsidR="006F1C44" w:rsidRPr="00985780" w:rsidRDefault="00D7735A" w:rsidP="00985780">
      <w:pPr>
        <w:tabs>
          <w:tab w:val="left" w:pos="6945"/>
        </w:tabs>
        <w:jc w:val="both"/>
        <w:rPr>
          <w:rFonts w:cstheme="minorHAnsi"/>
          <w:sz w:val="24"/>
          <w:szCs w:val="24"/>
        </w:rPr>
      </w:pPr>
      <w:r>
        <w:rPr>
          <w:rFonts w:cstheme="minorHAnsi"/>
          <w:sz w:val="24"/>
          <w:szCs w:val="24"/>
        </w:rPr>
        <w:t>“Le routine scandiscono il tempo della giornata al nido e non possono essere intese</w:t>
      </w:r>
      <w:r w:rsidR="00904158">
        <w:rPr>
          <w:rFonts w:cstheme="minorHAnsi"/>
          <w:sz w:val="24"/>
          <w:szCs w:val="24"/>
        </w:rPr>
        <w:t xml:space="preserve"> in senso meccanicistico (…). Si tratta di veri e propri momenti di cura</w:t>
      </w:r>
      <w:r w:rsidR="00D8014F">
        <w:rPr>
          <w:rFonts w:cstheme="minorHAnsi"/>
          <w:sz w:val="24"/>
          <w:szCs w:val="24"/>
        </w:rPr>
        <w:t xml:space="preserve"> che devono poter offrire intimità, calore e accoglienza visto che permettono un rapporto personalizzato</w:t>
      </w:r>
      <w:r w:rsidR="00EE5F0C">
        <w:rPr>
          <w:rFonts w:cstheme="minorHAnsi"/>
          <w:sz w:val="24"/>
          <w:szCs w:val="24"/>
        </w:rPr>
        <w:t xml:space="preserve"> durante il quale l’educatore si sintonizza al ritmo del bambino</w:t>
      </w:r>
      <w:r w:rsidR="00550ABB">
        <w:rPr>
          <w:rFonts w:cstheme="minorHAnsi"/>
          <w:sz w:val="24"/>
          <w:szCs w:val="24"/>
        </w:rPr>
        <w:t xml:space="preserve"> (…)”.</w:t>
      </w:r>
      <w:r w:rsidR="00550ABB">
        <w:rPr>
          <w:rStyle w:val="Rimandonotaapidipagina"/>
          <w:rFonts w:cstheme="minorHAnsi"/>
          <w:sz w:val="24"/>
          <w:szCs w:val="24"/>
        </w:rPr>
        <w:footnoteReference w:id="2"/>
      </w:r>
    </w:p>
    <w:p w14:paraId="1367E7FD" w14:textId="77777777" w:rsidR="005E4279" w:rsidRDefault="00374A20" w:rsidP="00502EBD">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PROGETTAZIONE PERIODICA</w:t>
      </w:r>
    </w:p>
    <w:p w14:paraId="7E2098F6" w14:textId="143B96DA" w:rsidR="00502EBD" w:rsidRDefault="00B224EE" w:rsidP="005E4279">
      <w:pPr>
        <w:pStyle w:val="Paragrafoelenco"/>
        <w:tabs>
          <w:tab w:val="left" w:pos="6945"/>
        </w:tabs>
        <w:jc w:val="both"/>
        <w:rPr>
          <w:rFonts w:cstheme="minorHAnsi"/>
          <w:sz w:val="24"/>
          <w:szCs w:val="24"/>
        </w:rPr>
      </w:pPr>
      <w:r w:rsidRPr="005E4279">
        <w:rPr>
          <w:rFonts w:cstheme="minorHAnsi"/>
          <w:sz w:val="24"/>
          <w:szCs w:val="24"/>
        </w:rPr>
        <w:t>La programmazione annuale è fondata su nuclei bimestrali che vengono progettati in base agli interessi dei bambini e del gruppo</w:t>
      </w:r>
      <w:r w:rsidR="0075680E" w:rsidRPr="005E4279">
        <w:rPr>
          <w:rFonts w:cstheme="minorHAnsi"/>
          <w:sz w:val="24"/>
          <w:szCs w:val="24"/>
        </w:rPr>
        <w:t xml:space="preserve">. Ogni 2 mesi le educatrici si incontrano in equipe per </w:t>
      </w:r>
      <w:r w:rsidR="0075680E" w:rsidRPr="005E4279">
        <w:rPr>
          <w:rFonts w:cstheme="minorHAnsi"/>
          <w:sz w:val="24"/>
          <w:szCs w:val="24"/>
        </w:rPr>
        <w:lastRenderedPageBreak/>
        <w:t>programmare insieme le unità di lavoro e apprendimento. Il monitoraggio tramite osservazione è costante.</w:t>
      </w:r>
    </w:p>
    <w:p w14:paraId="4D16D6AD" w14:textId="77777777" w:rsidR="005E4279" w:rsidRPr="005E4279" w:rsidRDefault="005E4279" w:rsidP="005E4279">
      <w:pPr>
        <w:pStyle w:val="Paragrafoelenco"/>
        <w:tabs>
          <w:tab w:val="left" w:pos="6945"/>
        </w:tabs>
        <w:jc w:val="both"/>
        <w:rPr>
          <w:rFonts w:cstheme="minorHAnsi"/>
          <w:b/>
          <w:bCs/>
          <w:color w:val="00B050"/>
          <w:sz w:val="24"/>
          <w:szCs w:val="24"/>
        </w:rPr>
      </w:pPr>
    </w:p>
    <w:p w14:paraId="381F5E8C" w14:textId="77777777" w:rsidR="005E4279" w:rsidRDefault="008B3FB0" w:rsidP="00DA00B3">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CONTINUITA’ EDUCATIVA</w:t>
      </w:r>
    </w:p>
    <w:p w14:paraId="332A442E" w14:textId="45B47CAA" w:rsidR="00DA00B3" w:rsidRPr="005E4279" w:rsidRDefault="00DA00B3" w:rsidP="005E4279">
      <w:pPr>
        <w:pStyle w:val="Paragrafoelenco"/>
        <w:tabs>
          <w:tab w:val="left" w:pos="6945"/>
        </w:tabs>
        <w:jc w:val="both"/>
        <w:rPr>
          <w:rFonts w:cstheme="minorHAnsi"/>
          <w:b/>
          <w:bCs/>
          <w:color w:val="00B050"/>
          <w:sz w:val="24"/>
          <w:szCs w:val="24"/>
        </w:rPr>
      </w:pPr>
      <w:r w:rsidRPr="005E4279">
        <w:rPr>
          <w:rFonts w:cstheme="minorHAnsi"/>
          <w:sz w:val="24"/>
          <w:szCs w:val="24"/>
        </w:rPr>
        <w:t>La continuità educativa si caratterizza per essere un "processo" che si articola in attività molteplici e relazioni con soggetti diversi siano essi coetanei o adulti.</w:t>
      </w:r>
    </w:p>
    <w:p w14:paraId="77866416" w14:textId="49E8CABC" w:rsidR="00DA00B3" w:rsidRPr="00DA00B3" w:rsidRDefault="00DA00B3" w:rsidP="00DA00B3">
      <w:pPr>
        <w:tabs>
          <w:tab w:val="left" w:pos="6945"/>
        </w:tabs>
        <w:jc w:val="both"/>
        <w:rPr>
          <w:rFonts w:cstheme="minorHAnsi"/>
          <w:sz w:val="24"/>
          <w:szCs w:val="24"/>
        </w:rPr>
      </w:pPr>
      <w:r w:rsidRPr="00DA00B3">
        <w:rPr>
          <w:rFonts w:cstheme="minorHAnsi"/>
          <w:sz w:val="24"/>
          <w:szCs w:val="24"/>
        </w:rPr>
        <w:t>Come tale non può esaurirsi in uno o tanti "momenti"</w:t>
      </w:r>
      <w:r w:rsidR="00372E8B">
        <w:rPr>
          <w:rFonts w:cstheme="minorHAnsi"/>
          <w:sz w:val="24"/>
          <w:szCs w:val="24"/>
        </w:rPr>
        <w:t xml:space="preserve"> </w:t>
      </w:r>
      <w:r w:rsidRPr="00DA00B3">
        <w:rPr>
          <w:rFonts w:cstheme="minorHAnsi"/>
          <w:sz w:val="24"/>
          <w:szCs w:val="24"/>
        </w:rPr>
        <w:t>conseguenti alle diverse attività che caratterizzano la presenza dei bambini al nido.</w:t>
      </w:r>
    </w:p>
    <w:p w14:paraId="79BA95DA" w14:textId="77777777" w:rsidR="00DA00B3" w:rsidRPr="00DA00B3" w:rsidRDefault="00DA00B3" w:rsidP="00DA00B3">
      <w:pPr>
        <w:tabs>
          <w:tab w:val="left" w:pos="6945"/>
        </w:tabs>
        <w:jc w:val="both"/>
        <w:rPr>
          <w:rFonts w:cstheme="minorHAnsi"/>
          <w:sz w:val="24"/>
          <w:szCs w:val="24"/>
        </w:rPr>
      </w:pPr>
      <w:r w:rsidRPr="00DA00B3">
        <w:rPr>
          <w:rFonts w:cstheme="minorHAnsi"/>
          <w:sz w:val="24"/>
          <w:szCs w:val="24"/>
        </w:rPr>
        <w:t>Tutta le attività, nel loro complesso, devono fare riferimento a finalità complesse che attengono e caratterizzano i diversi percorsi di crescita.</w:t>
      </w:r>
    </w:p>
    <w:p w14:paraId="3EFD092B" w14:textId="6A82BC30" w:rsidR="00DA00B3" w:rsidRPr="00DA00B3" w:rsidRDefault="00DA00B3" w:rsidP="00DA00B3">
      <w:pPr>
        <w:tabs>
          <w:tab w:val="left" w:pos="6945"/>
        </w:tabs>
        <w:jc w:val="both"/>
        <w:rPr>
          <w:rFonts w:cstheme="minorHAnsi"/>
          <w:sz w:val="24"/>
          <w:szCs w:val="24"/>
        </w:rPr>
      </w:pPr>
      <w:r w:rsidRPr="00DA00B3">
        <w:rPr>
          <w:rFonts w:cstheme="minorHAnsi"/>
          <w:sz w:val="24"/>
          <w:szCs w:val="24"/>
        </w:rPr>
        <w:t>Le attività e le esperienze che definiscono il "processo formativo" non debbono essere affidate alla occasionalità dei diversi momenti di presenza,</w:t>
      </w:r>
      <w:r w:rsidR="00372E8B">
        <w:rPr>
          <w:rFonts w:cstheme="minorHAnsi"/>
          <w:sz w:val="24"/>
          <w:szCs w:val="24"/>
        </w:rPr>
        <w:t xml:space="preserve"> </w:t>
      </w:r>
      <w:r w:rsidRPr="00DA00B3">
        <w:rPr>
          <w:rFonts w:cstheme="minorHAnsi"/>
          <w:sz w:val="24"/>
          <w:szCs w:val="24"/>
        </w:rPr>
        <w:t>bensì programmati sia pure facendo affidamento alle opportunità occasionali in ragione e per effetto di situazioni previste e studiate o funzionalmente create per le loro possibili potenzialità formative.</w:t>
      </w:r>
    </w:p>
    <w:p w14:paraId="0C557A5C" w14:textId="39472740" w:rsidR="00DA00B3" w:rsidRPr="00DA00B3" w:rsidRDefault="00DA00B3" w:rsidP="00DA00B3">
      <w:pPr>
        <w:tabs>
          <w:tab w:val="left" w:pos="6945"/>
        </w:tabs>
        <w:jc w:val="both"/>
        <w:rPr>
          <w:rFonts w:cstheme="minorHAnsi"/>
          <w:sz w:val="24"/>
          <w:szCs w:val="24"/>
        </w:rPr>
      </w:pPr>
      <w:r w:rsidRPr="00DA00B3">
        <w:rPr>
          <w:rFonts w:cstheme="minorHAnsi"/>
          <w:sz w:val="24"/>
          <w:szCs w:val="24"/>
        </w:rPr>
        <w:t>Le attività vanno studiate facendole emergere dai vissuti esper</w:t>
      </w:r>
      <w:r w:rsidR="00372E8B">
        <w:rPr>
          <w:rFonts w:cstheme="minorHAnsi"/>
          <w:sz w:val="24"/>
          <w:szCs w:val="24"/>
        </w:rPr>
        <w:t>i</w:t>
      </w:r>
      <w:r w:rsidRPr="00DA00B3">
        <w:rPr>
          <w:rFonts w:cstheme="minorHAnsi"/>
          <w:sz w:val="24"/>
          <w:szCs w:val="24"/>
        </w:rPr>
        <w:t>enziali dei bambini, inquadrandole, in maniera non occasionale ed improvvisata, nelle attività,</w:t>
      </w:r>
      <w:r w:rsidR="00372E8B">
        <w:rPr>
          <w:rFonts w:cstheme="minorHAnsi"/>
          <w:sz w:val="24"/>
          <w:szCs w:val="24"/>
        </w:rPr>
        <w:t xml:space="preserve"> </w:t>
      </w:r>
      <w:r w:rsidRPr="00DA00B3">
        <w:rPr>
          <w:rFonts w:cstheme="minorHAnsi"/>
          <w:sz w:val="24"/>
          <w:szCs w:val="24"/>
        </w:rPr>
        <w:t>anche spontanee, che i bambini realizzano durante la permanenza al nido.</w:t>
      </w:r>
    </w:p>
    <w:p w14:paraId="4643D6B1" w14:textId="77777777" w:rsidR="00DA00B3" w:rsidRPr="00DA00B3" w:rsidRDefault="00DA00B3" w:rsidP="00DA00B3">
      <w:pPr>
        <w:tabs>
          <w:tab w:val="left" w:pos="6945"/>
        </w:tabs>
        <w:jc w:val="both"/>
        <w:rPr>
          <w:rFonts w:cstheme="minorHAnsi"/>
          <w:sz w:val="24"/>
          <w:szCs w:val="24"/>
        </w:rPr>
      </w:pPr>
      <w:r w:rsidRPr="00DA00B3">
        <w:rPr>
          <w:rFonts w:cstheme="minorHAnsi"/>
          <w:sz w:val="24"/>
          <w:szCs w:val="24"/>
        </w:rPr>
        <w:t>In tale ottica la vita del bambino al nido può giovarsi degli stimoli che le caratteristiche del luogo e l'organizzazione della presenza in esso del bambino possono offrire.</w:t>
      </w:r>
    </w:p>
    <w:p w14:paraId="3906D217" w14:textId="1FDC6E86" w:rsidR="00DA00B3" w:rsidRPr="00DA00B3" w:rsidRDefault="00DA00B3" w:rsidP="00DA00B3">
      <w:pPr>
        <w:tabs>
          <w:tab w:val="left" w:pos="6945"/>
        </w:tabs>
        <w:jc w:val="both"/>
        <w:rPr>
          <w:rFonts w:cstheme="minorHAnsi"/>
          <w:sz w:val="24"/>
          <w:szCs w:val="24"/>
        </w:rPr>
      </w:pPr>
      <w:r w:rsidRPr="00DA00B3">
        <w:rPr>
          <w:rFonts w:cstheme="minorHAnsi"/>
          <w:sz w:val="24"/>
          <w:szCs w:val="24"/>
        </w:rPr>
        <w:t>L'attenta e costante osservazione della realtà quotidiana del nido unita al riscontro della qualità dei vissuti familiari che emergono dagli incontri occasionali o programmati con i genitori consentono di avere buona consapevolezza di come e di quanto incida nel processo di crescita dei bambini.</w:t>
      </w:r>
    </w:p>
    <w:p w14:paraId="55B68B2E" w14:textId="6AA7A49C" w:rsidR="00DA00B3" w:rsidRPr="00DA00B3" w:rsidRDefault="00DA00B3" w:rsidP="00DA00B3">
      <w:pPr>
        <w:tabs>
          <w:tab w:val="left" w:pos="6945"/>
        </w:tabs>
        <w:jc w:val="both"/>
        <w:rPr>
          <w:rFonts w:cstheme="minorHAnsi"/>
          <w:sz w:val="24"/>
          <w:szCs w:val="24"/>
        </w:rPr>
      </w:pPr>
      <w:r w:rsidRPr="00DA00B3">
        <w:rPr>
          <w:rFonts w:cstheme="minorHAnsi"/>
          <w:sz w:val="24"/>
          <w:szCs w:val="24"/>
        </w:rPr>
        <w:t xml:space="preserve">L'osservazione sistematica ed organizzata per aree di crescita, </w:t>
      </w:r>
      <w:proofErr w:type="spellStart"/>
      <w:r w:rsidRPr="00DA00B3">
        <w:rPr>
          <w:rFonts w:cstheme="minorHAnsi"/>
          <w:sz w:val="24"/>
          <w:szCs w:val="24"/>
        </w:rPr>
        <w:t>é</w:t>
      </w:r>
      <w:proofErr w:type="spellEnd"/>
      <w:r w:rsidRPr="00DA00B3">
        <w:rPr>
          <w:rFonts w:cstheme="minorHAnsi"/>
          <w:sz w:val="24"/>
          <w:szCs w:val="24"/>
        </w:rPr>
        <w:t xml:space="preserve"> occasione di scoperta e di sviluppo delle potenzialità individuali dei bambini.</w:t>
      </w:r>
      <w:r w:rsidR="00372E8B">
        <w:rPr>
          <w:rFonts w:cstheme="minorHAnsi"/>
          <w:sz w:val="24"/>
          <w:szCs w:val="24"/>
        </w:rPr>
        <w:t xml:space="preserve"> </w:t>
      </w:r>
      <w:r w:rsidRPr="00DA00B3">
        <w:rPr>
          <w:rFonts w:cstheme="minorHAnsi"/>
          <w:sz w:val="24"/>
          <w:szCs w:val="24"/>
        </w:rPr>
        <w:t>In estrema sintesi il nido deve proporsi una serie di possibili sollecitazioni che facilitino condizioni positive alla crescita di ogni individuo in ragione delle sue specifiche qualità.</w:t>
      </w:r>
    </w:p>
    <w:p w14:paraId="570640D9" w14:textId="77777777" w:rsidR="00DA00B3" w:rsidRPr="00DA00B3" w:rsidRDefault="00DA00B3" w:rsidP="00DA00B3">
      <w:pPr>
        <w:tabs>
          <w:tab w:val="left" w:pos="6945"/>
        </w:tabs>
        <w:jc w:val="both"/>
        <w:rPr>
          <w:rFonts w:cstheme="minorHAnsi"/>
          <w:sz w:val="24"/>
          <w:szCs w:val="24"/>
        </w:rPr>
      </w:pPr>
      <w:r w:rsidRPr="00DA00B3">
        <w:rPr>
          <w:rFonts w:cstheme="minorHAnsi"/>
          <w:sz w:val="24"/>
          <w:szCs w:val="24"/>
        </w:rPr>
        <w:t>In tale prospettiva si attiva nello studio, nella ricerca e nella progettazione di modalità organizzative della struttura e di aggiornamento sistematico per la valorizzazione dello studio dei comportamenti dei bambini.</w:t>
      </w:r>
    </w:p>
    <w:p w14:paraId="0CCBA5AE" w14:textId="3F10C874" w:rsidR="00AB54A6" w:rsidRPr="00DA00B3" w:rsidRDefault="00DA00B3" w:rsidP="00DA00B3">
      <w:pPr>
        <w:tabs>
          <w:tab w:val="left" w:pos="6945"/>
        </w:tabs>
        <w:jc w:val="both"/>
        <w:rPr>
          <w:rFonts w:cstheme="minorHAnsi"/>
          <w:sz w:val="24"/>
          <w:szCs w:val="24"/>
        </w:rPr>
      </w:pPr>
      <w:r w:rsidRPr="00DA00B3">
        <w:rPr>
          <w:rFonts w:cstheme="minorHAnsi"/>
          <w:sz w:val="24"/>
          <w:szCs w:val="24"/>
        </w:rPr>
        <w:lastRenderedPageBreak/>
        <w:t>Inoltre in questo processo di osservazione e di analisi vengono coinvolti i familiari dei bambini con lo scopo di facilitare l'assunzione di comportamenti nei confronti dei bambini sufficientemente in sintonia con le osservazioni e le attività e le modalità comportamentali delle educatrici</w:t>
      </w:r>
      <w:r w:rsidR="0041329C">
        <w:rPr>
          <w:rFonts w:cstheme="minorHAnsi"/>
          <w:sz w:val="24"/>
          <w:szCs w:val="24"/>
        </w:rPr>
        <w:t>.</w:t>
      </w:r>
    </w:p>
    <w:p w14:paraId="02D5B14A" w14:textId="77777777" w:rsidR="005E4279" w:rsidRDefault="008B3FB0" w:rsidP="001E5772">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CONTINUITA’ VERTICALE</w:t>
      </w:r>
    </w:p>
    <w:p w14:paraId="12890BB2" w14:textId="2B7752A0" w:rsidR="001E5772" w:rsidRPr="005E4279" w:rsidRDefault="001E5772" w:rsidP="005E4279">
      <w:pPr>
        <w:pStyle w:val="Paragrafoelenco"/>
        <w:tabs>
          <w:tab w:val="left" w:pos="6945"/>
        </w:tabs>
        <w:jc w:val="both"/>
        <w:rPr>
          <w:rFonts w:cstheme="minorHAnsi"/>
          <w:b/>
          <w:bCs/>
          <w:color w:val="00B050"/>
          <w:sz w:val="24"/>
          <w:szCs w:val="24"/>
        </w:rPr>
      </w:pPr>
      <w:r w:rsidRPr="005E4279">
        <w:rPr>
          <w:rFonts w:cstheme="minorHAnsi"/>
          <w:sz w:val="24"/>
          <w:szCs w:val="24"/>
        </w:rPr>
        <w:t>Passare da una realtà intima e conosciuta come quella del Nido al contesto della Scuola dell’Infanzia, costituisce una esperienza impegnativa per i bambini e le bambine. E attraverso strategie di familiarizzazione con lo sconosciuto che la continuità si realizza. Noi siamo consapevoli del disagio di questo passaggio, pertanto lavoriamo insieme alle Insegnanti della Scuola dell’Infanzia per preparare emotivamente i bambini e le bambine a lasciare lo spazio conosciuto del Nido e a ridurre le insicurezze nel periodo dell’ambientamento alla Scuola dell’Infanzia. Siamo consapevoli che continuità e discontinuità educative sono aspetti del percorso di crescita del bambino e della bambina, ma la continuità educativa verticale vuole garantire in un contesto istituzionale un percorso formativo che si sviluppi in modo armonioso. Pensiamo che ci sia una logica alla base della continuità che è quella di una condivisione tra Educatori e Insegnanti di una comune cultura pedagogica. La continuità educativa Nido/Scuola dell'Infanzia viene valorizzata dal progetto educativo condiviso da entrambi i servizi e dalla programmazione che si realizza con obiettivi stabiliti e anch'essi condivi</w:t>
      </w:r>
      <w:r w:rsidR="00542962">
        <w:rPr>
          <w:rFonts w:cstheme="minorHAnsi"/>
          <w:sz w:val="24"/>
          <w:szCs w:val="24"/>
        </w:rPr>
        <w:t>si. Le educatrici del nido “la Foresta M</w:t>
      </w:r>
      <w:r w:rsidRPr="005E4279">
        <w:rPr>
          <w:rFonts w:cstheme="minorHAnsi"/>
          <w:sz w:val="24"/>
          <w:szCs w:val="24"/>
        </w:rPr>
        <w:t xml:space="preserve">agica” assieme alle insegnanti della scuola d’infanzia di Pianiga (Ve) definiscono le procedure e le modalità di attuazione del Progetto Educativo che consistono in: </w:t>
      </w:r>
    </w:p>
    <w:p w14:paraId="2E9266C9" w14:textId="77777777" w:rsidR="001E5772" w:rsidRPr="001E5772" w:rsidRDefault="001E5772" w:rsidP="001E5772">
      <w:pPr>
        <w:tabs>
          <w:tab w:val="left" w:pos="6945"/>
        </w:tabs>
        <w:jc w:val="both"/>
        <w:rPr>
          <w:rFonts w:cstheme="minorHAnsi"/>
          <w:sz w:val="24"/>
          <w:szCs w:val="24"/>
        </w:rPr>
      </w:pPr>
      <w:r w:rsidRPr="001E5772">
        <w:rPr>
          <w:rFonts w:cstheme="minorHAnsi"/>
          <w:sz w:val="24"/>
          <w:szCs w:val="24"/>
        </w:rPr>
        <w:t xml:space="preserve">• riunioni di Coordinamento per concordare e pianificare gli interventi educativi da realizzare e verificare; </w:t>
      </w:r>
    </w:p>
    <w:p w14:paraId="417DEC8F" w14:textId="77777777" w:rsidR="001E5772" w:rsidRPr="001E5772" w:rsidRDefault="001E5772" w:rsidP="001E5772">
      <w:pPr>
        <w:tabs>
          <w:tab w:val="left" w:pos="6945"/>
        </w:tabs>
        <w:jc w:val="both"/>
        <w:rPr>
          <w:rFonts w:cstheme="minorHAnsi"/>
          <w:sz w:val="24"/>
          <w:szCs w:val="24"/>
        </w:rPr>
      </w:pPr>
      <w:r w:rsidRPr="001E5772">
        <w:rPr>
          <w:rFonts w:cstheme="minorHAnsi"/>
          <w:sz w:val="24"/>
          <w:szCs w:val="24"/>
        </w:rPr>
        <w:t xml:space="preserve">• realizzazione di un “prodotto”; </w:t>
      </w:r>
    </w:p>
    <w:p w14:paraId="16E904FD" w14:textId="77777777" w:rsidR="001E5772" w:rsidRPr="001E5772" w:rsidRDefault="001E5772" w:rsidP="001E5772">
      <w:pPr>
        <w:tabs>
          <w:tab w:val="left" w:pos="6945"/>
        </w:tabs>
        <w:jc w:val="both"/>
        <w:rPr>
          <w:rFonts w:cstheme="minorHAnsi"/>
          <w:sz w:val="24"/>
          <w:szCs w:val="24"/>
        </w:rPr>
      </w:pPr>
      <w:r w:rsidRPr="001E5772">
        <w:rPr>
          <w:rFonts w:cstheme="minorHAnsi"/>
          <w:sz w:val="24"/>
          <w:szCs w:val="24"/>
        </w:rPr>
        <w:t xml:space="preserve"> • coinvolgimento delle famiglie; </w:t>
      </w:r>
    </w:p>
    <w:p w14:paraId="13D8ADEF" w14:textId="59085C18" w:rsidR="0041329C" w:rsidRDefault="001E5772" w:rsidP="001E5772">
      <w:pPr>
        <w:tabs>
          <w:tab w:val="left" w:pos="6945"/>
        </w:tabs>
        <w:jc w:val="both"/>
        <w:rPr>
          <w:rFonts w:cstheme="minorHAnsi"/>
          <w:sz w:val="24"/>
          <w:szCs w:val="24"/>
        </w:rPr>
      </w:pPr>
      <w:r w:rsidRPr="001E5772">
        <w:rPr>
          <w:rFonts w:cstheme="minorHAnsi"/>
          <w:sz w:val="24"/>
          <w:szCs w:val="24"/>
        </w:rPr>
        <w:t>• scambio di esperienze fra nido e scuola d’infanzia.</w:t>
      </w:r>
    </w:p>
    <w:p w14:paraId="30C1F364" w14:textId="1BA301AC" w:rsidR="00BF4357" w:rsidRDefault="00BF4357" w:rsidP="001E5772">
      <w:pPr>
        <w:tabs>
          <w:tab w:val="left" w:pos="6945"/>
        </w:tabs>
        <w:jc w:val="both"/>
        <w:rPr>
          <w:rFonts w:cstheme="minorHAnsi"/>
          <w:sz w:val="24"/>
          <w:szCs w:val="24"/>
        </w:rPr>
      </w:pPr>
    </w:p>
    <w:p w14:paraId="5783DBC1" w14:textId="77777777" w:rsidR="00BF4357" w:rsidRPr="001E5772" w:rsidRDefault="00BF4357" w:rsidP="001E5772">
      <w:pPr>
        <w:tabs>
          <w:tab w:val="left" w:pos="6945"/>
        </w:tabs>
        <w:jc w:val="both"/>
        <w:rPr>
          <w:rFonts w:cstheme="minorHAnsi"/>
          <w:sz w:val="24"/>
          <w:szCs w:val="24"/>
        </w:rPr>
      </w:pPr>
    </w:p>
    <w:p w14:paraId="70D76E7F" w14:textId="77777777" w:rsidR="005E4279" w:rsidRDefault="00541952" w:rsidP="001343B4">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L’INTEGRAZIONE DEI BAMBINI DIVERSAMENTE ABILI</w:t>
      </w:r>
    </w:p>
    <w:p w14:paraId="361261C2" w14:textId="76713A53" w:rsidR="001343B4" w:rsidRPr="005E4279" w:rsidRDefault="002C2679" w:rsidP="005E4279">
      <w:pPr>
        <w:pStyle w:val="Paragrafoelenco"/>
        <w:tabs>
          <w:tab w:val="left" w:pos="6945"/>
        </w:tabs>
        <w:jc w:val="both"/>
        <w:rPr>
          <w:rFonts w:cstheme="minorHAnsi"/>
          <w:b/>
          <w:bCs/>
          <w:color w:val="00B050"/>
          <w:sz w:val="24"/>
          <w:szCs w:val="24"/>
        </w:rPr>
      </w:pPr>
      <w:r w:rsidRPr="005E4279">
        <w:rPr>
          <w:rFonts w:cstheme="minorHAnsi"/>
          <w:sz w:val="24"/>
          <w:szCs w:val="24"/>
        </w:rPr>
        <w:t xml:space="preserve">L'integrazione del bambino diversamente abile nel gruppo dei compagni avviene attraverso la modulazione del progetto pedagogico sulle esigenze e peculiarità del piccolo. La si persegue attraverso un'interazione costante nei suoi confronti  che gli consenta momenti </w:t>
      </w:r>
      <w:r w:rsidRPr="005E4279">
        <w:rPr>
          <w:rFonts w:cstheme="minorHAnsi"/>
          <w:sz w:val="24"/>
          <w:szCs w:val="24"/>
        </w:rPr>
        <w:lastRenderedPageBreak/>
        <w:t xml:space="preserve">di interazione con i compagni e tra coloro che lo seguono, con i servizi di competenza del territorio (servizi sociali </w:t>
      </w:r>
      <w:proofErr w:type="spellStart"/>
      <w:r w:rsidRPr="005E4279">
        <w:rPr>
          <w:rFonts w:cstheme="minorHAnsi"/>
          <w:sz w:val="24"/>
          <w:szCs w:val="24"/>
        </w:rPr>
        <w:t>ecc</w:t>
      </w:r>
      <w:proofErr w:type="spellEnd"/>
      <w:r w:rsidRPr="005E4279">
        <w:rPr>
          <w:rFonts w:cstheme="minorHAnsi"/>
          <w:sz w:val="24"/>
          <w:szCs w:val="24"/>
        </w:rPr>
        <w:t>…).</w:t>
      </w:r>
    </w:p>
    <w:p w14:paraId="3DDF7FC6" w14:textId="16D6B2D7" w:rsidR="0024399F" w:rsidRPr="002C2679" w:rsidRDefault="0024399F" w:rsidP="001343B4">
      <w:pPr>
        <w:tabs>
          <w:tab w:val="left" w:pos="6945"/>
        </w:tabs>
        <w:jc w:val="both"/>
        <w:rPr>
          <w:rFonts w:cstheme="minorHAnsi"/>
          <w:sz w:val="24"/>
          <w:szCs w:val="24"/>
        </w:rPr>
      </w:pPr>
      <w:r>
        <w:rPr>
          <w:rFonts w:cstheme="minorHAnsi"/>
          <w:sz w:val="24"/>
          <w:szCs w:val="24"/>
        </w:rPr>
        <w:t xml:space="preserve">In questo caso più che mai riteniamo fondamentale il lavoro in rete, </w:t>
      </w:r>
      <w:r w:rsidR="00410EFE">
        <w:rPr>
          <w:rFonts w:cstheme="minorHAnsi"/>
          <w:sz w:val="24"/>
          <w:szCs w:val="24"/>
        </w:rPr>
        <w:t>con le istituzioni sociali e sanitarie al fine di creare un progetto educativo personalizzato</w:t>
      </w:r>
      <w:r w:rsidR="006F233A">
        <w:rPr>
          <w:rFonts w:cstheme="minorHAnsi"/>
          <w:sz w:val="24"/>
          <w:szCs w:val="24"/>
        </w:rPr>
        <w:t>.</w:t>
      </w:r>
    </w:p>
    <w:p w14:paraId="6E2F4FDE" w14:textId="77777777" w:rsidR="005E4279" w:rsidRDefault="00541952" w:rsidP="00073519">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L’INSERIMENTO E L’AMBIENTAMENTO</w:t>
      </w:r>
    </w:p>
    <w:p w14:paraId="6E273444" w14:textId="3A3DC159" w:rsidR="00073519" w:rsidRPr="005E4279" w:rsidRDefault="00073519" w:rsidP="005E4279">
      <w:pPr>
        <w:pStyle w:val="Paragrafoelenco"/>
        <w:tabs>
          <w:tab w:val="left" w:pos="6945"/>
        </w:tabs>
        <w:jc w:val="both"/>
        <w:rPr>
          <w:rFonts w:cstheme="minorHAnsi"/>
          <w:b/>
          <w:bCs/>
          <w:color w:val="00B050"/>
          <w:sz w:val="24"/>
          <w:szCs w:val="24"/>
        </w:rPr>
      </w:pPr>
      <w:r w:rsidRPr="005E4279">
        <w:rPr>
          <w:rFonts w:cstheme="minorHAnsi"/>
          <w:sz w:val="24"/>
          <w:szCs w:val="24"/>
        </w:rPr>
        <w:t xml:space="preserve">L’ingresso al nido per ogni bambino e la sua famiglia rappresenta un momento molto delicato e speciale, in quanto entra a far parte per la prima volta di una comunità al di fuori del ristretto nucleo familiare. E’ tuttavia un momento particolarmente significativo di crescita in quanto segna un mutamento importante, un cambiamento di vita, con una diversa qualità e quantità di relazioni, giochi e di apprendimenti. Il bambino, esce dalla ristretta cerchia delle relazioni familiari per ampliare i suoi rapporti con altre figure adulte e soprattutto con i coetanei.  </w:t>
      </w:r>
    </w:p>
    <w:p w14:paraId="710D1354" w14:textId="77777777" w:rsidR="00073519" w:rsidRPr="00073519" w:rsidRDefault="00073519" w:rsidP="00073519">
      <w:pPr>
        <w:tabs>
          <w:tab w:val="left" w:pos="6945"/>
        </w:tabs>
        <w:jc w:val="both"/>
        <w:rPr>
          <w:rFonts w:cstheme="minorHAnsi"/>
          <w:sz w:val="24"/>
          <w:szCs w:val="24"/>
        </w:rPr>
      </w:pPr>
      <w:r w:rsidRPr="00073519">
        <w:rPr>
          <w:rFonts w:cstheme="minorHAnsi"/>
          <w:sz w:val="24"/>
          <w:szCs w:val="24"/>
        </w:rPr>
        <w:t xml:space="preserve">L'inserimento è il primo passo che mette in contatto il nido con le famiglie, che fa scattare il rapporto fra questi due microsistemi e crea le prime forme di comunicazione evidenziando il significato della relazione che si va ad instaurare. </w:t>
      </w:r>
    </w:p>
    <w:p w14:paraId="1DAB7CD2" w14:textId="77777777" w:rsidR="00073519" w:rsidRPr="00073519" w:rsidRDefault="00073519" w:rsidP="00073519">
      <w:pPr>
        <w:tabs>
          <w:tab w:val="left" w:pos="6945"/>
        </w:tabs>
        <w:jc w:val="both"/>
        <w:rPr>
          <w:rFonts w:cstheme="minorHAnsi"/>
          <w:sz w:val="24"/>
          <w:szCs w:val="24"/>
        </w:rPr>
      </w:pPr>
      <w:r w:rsidRPr="00073519">
        <w:rPr>
          <w:rFonts w:cstheme="minorHAnsi"/>
          <w:sz w:val="24"/>
          <w:szCs w:val="24"/>
        </w:rPr>
        <w:t>Dunque è fondamentale, innanzitutto, cercare di promuovere e far vivere questa prima esperienza in modo positivo. Il percorso dell’inserimento al nido va pensato, preparato e mediato con consapevolezza e tatto, considerando che a livello emotivo e psichico, richiede, da parte di tutti i soggetti coinvolti impegno e consapevolezza. Instaurare fin da subito buone forme di comunicazione sin dai primi colloqui conoscitivi, sulla base delle scelte pedagogiche, culturali e programmatiche del nido, crea con i genitori un fondamentale rapporto di collaborazione.</w:t>
      </w:r>
    </w:p>
    <w:p w14:paraId="56E04F24" w14:textId="77777777" w:rsidR="00073519" w:rsidRPr="00073519" w:rsidRDefault="00073519" w:rsidP="00073519">
      <w:pPr>
        <w:tabs>
          <w:tab w:val="left" w:pos="6945"/>
        </w:tabs>
        <w:jc w:val="both"/>
        <w:rPr>
          <w:rFonts w:cstheme="minorHAnsi"/>
          <w:sz w:val="24"/>
          <w:szCs w:val="24"/>
        </w:rPr>
      </w:pPr>
      <w:r w:rsidRPr="00073519">
        <w:rPr>
          <w:rFonts w:cstheme="minorHAnsi"/>
          <w:sz w:val="24"/>
          <w:szCs w:val="24"/>
        </w:rPr>
        <w:t xml:space="preserve">Inoltre risulta necessario poter discutere insieme delle scelte, tenendo sempre l’attenzione sui  principi cardine della continuità e della gradualità; i tempi e le modalità. Questo ci permette di conoscere il bambino, le sue abitudini e caratteristiche personali, la sua famiglia e le sue necessità. Per il servizio educativo poter accogliere il bambino e il suo ecosistema familiare di cui fa parte, personalizzando il suo ingresso e facendosi carico delle istanze educative e dei suoi bisogni, è una priorità. Ogni bambino e ogni famiglia portano con sé una storia da conoscere e rispettare, con dei propri tempi e modalità che ancor prima dell’ingresso del bambino al nido vanno rispettati. </w:t>
      </w:r>
    </w:p>
    <w:p w14:paraId="76490386" w14:textId="24E0098A" w:rsidR="00073519" w:rsidRPr="00073519" w:rsidRDefault="00073519" w:rsidP="00073519">
      <w:pPr>
        <w:tabs>
          <w:tab w:val="left" w:pos="6945"/>
        </w:tabs>
        <w:jc w:val="both"/>
        <w:rPr>
          <w:rFonts w:cstheme="minorHAnsi"/>
          <w:sz w:val="24"/>
          <w:szCs w:val="24"/>
        </w:rPr>
      </w:pPr>
      <w:r w:rsidRPr="00073519">
        <w:rPr>
          <w:rFonts w:cstheme="minorHAnsi"/>
          <w:sz w:val="24"/>
          <w:szCs w:val="24"/>
        </w:rPr>
        <w:t xml:space="preserve">Al periodo dell’inserimento succede il periodo dell’ambientamento, dove il bambino è il protagonista delle sue conquiste e del suo processo di crescita. Inserimento rimanda all’idea di includere un elemento nuovo in un insieme già completo e compiuto; ambientamento è un evento di transizione affinché bambini, genitori ed educatori si integrino nel contesto comunicativo-relazionale. Per inserimento dunque si intende quel periodo iniziale che il bambino trascorre al </w:t>
      </w:r>
      <w:r w:rsidRPr="00073519">
        <w:rPr>
          <w:rFonts w:cstheme="minorHAnsi"/>
          <w:sz w:val="24"/>
          <w:szCs w:val="24"/>
        </w:rPr>
        <w:lastRenderedPageBreak/>
        <w:t xml:space="preserve">nido d’infanzia insieme ad un genitore o ad una figura familiare. Questo periodo getta le basi per l’ambientamento dei bambini al nuovo contesto, alle nuove figure adulte e ai nuovi compagni. La definizione di ambientamento sottende l’importanza accreditata a un rituale che concede tempo alla triade bambino-mamma-educatrice di strutturare un contesto cognitivo ed emotivo in grado di favorire la gradualità delle fasi di avvicinamento, accoglienza, separazione-ricongiungimento e infine appartenenza. </w:t>
      </w:r>
    </w:p>
    <w:p w14:paraId="5FAD31C4" w14:textId="60606B1B" w:rsidR="00073519" w:rsidRPr="00073519" w:rsidRDefault="00073519" w:rsidP="00073519">
      <w:pPr>
        <w:tabs>
          <w:tab w:val="left" w:pos="6945"/>
        </w:tabs>
        <w:jc w:val="both"/>
        <w:rPr>
          <w:rFonts w:cstheme="minorHAnsi"/>
          <w:sz w:val="24"/>
          <w:szCs w:val="24"/>
        </w:rPr>
      </w:pPr>
      <w:r w:rsidRPr="00073519">
        <w:rPr>
          <w:rFonts w:cstheme="minorHAnsi"/>
          <w:sz w:val="24"/>
          <w:szCs w:val="24"/>
        </w:rPr>
        <w:t>Il percorso dell’inserimento/ ambientamento nel nuovo contesto è molto personale, ogni bambino reagisce a questo momento con la propria personalità. Non c'è una reazione giusta ed una sbagliata, e qualsiasi essa sia testimonia il grande ed importante passo compiuto dal bambino: la separazione, che si troverà ad affrontare anche in altri momenti della sua crescita. Pur convinti, infatti, che si tratti di un passaggio necessario nella crescita è necessario considerare che il distacco dalle figure parentali e l’inserimento in questo nuovo ambiente non costituiscono un fatto naturale. Il passaggio include, quindi, difficoltà e va affrontato in modo accurato, cercando il più possibile di rispettare il “tempo del bambino” e non solo le esigenze organizzative degli adulti, genitori ed educatori. Un passo significativo ed importante anche per le famiglia che affrontano, forse per la prima volta, un allontanamento dal proprio figlio; un primo distacco per inserirlo in un contesto che è comunque nuovo e sconosciuto anche per loro. Così, non è compito dell’educatore sostituirsi ai genitori, quanto piuttosto attingere da loro informazioni utili per costruire e rafforzare la relazione con il bambino anche nei momenti di difficoltà, offrendo fiducia e protezione. Alcuni genitori temono che la figura dell’educatore si sostituisca alla loro come figura di riferimento nel rapporto affettivo con il figlio; provando difficoltà a “delegare” ad altre persone le cure del proprio figlio. Molti genitori quando si trovano a dover decidere l’iscrizione del figlio al nido sono colti da un diffuso senso di smarrimento accompagnato spesso da un senso di colpa e frustrazione. Il nido non è ancora una realtà educativa conosciuta socialmente come la scuola dell’infanzia ed è anzi, diffusa l’idea del nido assistenziale, che risolve i problemi di custodia dei bambini per i genitori lavoratori. Questi sono alcuni dei problemi non sempre chiaramente esplicitati dai genitori, sui quali, però gli educatori dovrebbero porre la loro attenzione cercando di trovare soluzioni all’interno del contesto relazionale-informativo. Pertanto</w:t>
      </w:r>
      <w:r>
        <w:rPr>
          <w:rFonts w:cstheme="minorHAnsi"/>
          <w:sz w:val="24"/>
          <w:szCs w:val="24"/>
        </w:rPr>
        <w:t xml:space="preserve"> </w:t>
      </w:r>
      <w:r w:rsidRPr="00073519">
        <w:rPr>
          <w:rFonts w:cstheme="minorHAnsi"/>
          <w:sz w:val="24"/>
          <w:szCs w:val="24"/>
        </w:rPr>
        <w:t xml:space="preserve">la famiglia, e più concretamente il genitore che si occuperà dell’inserimento vero e proprio, dovranno essere aiutati nella graduale costruzione di un’immagine reale di che cosa è il nido. Oltre ad essere esaurienti le risposte che vengono date alle richieste dei genitori, devono anche favorire e stimolare dialoghi futuri che non si limiteranno allo scambio di semplici informazioni, ma si indirizzeranno piuttosto verso una descrizione dei comportamenti, delle abitudini, della storia del figlio, fino a giungere ad un rapporto di collaborazione tra genitori ed educatori. </w:t>
      </w:r>
    </w:p>
    <w:p w14:paraId="4A037A28" w14:textId="7513CBCD" w:rsidR="00073519" w:rsidRPr="00073519" w:rsidRDefault="00073519" w:rsidP="00073519">
      <w:pPr>
        <w:tabs>
          <w:tab w:val="left" w:pos="6945"/>
        </w:tabs>
        <w:jc w:val="both"/>
        <w:rPr>
          <w:rFonts w:cstheme="minorHAnsi"/>
          <w:sz w:val="24"/>
          <w:szCs w:val="24"/>
        </w:rPr>
      </w:pPr>
      <w:r w:rsidRPr="00073519">
        <w:rPr>
          <w:rFonts w:cstheme="minorHAnsi"/>
          <w:sz w:val="24"/>
          <w:szCs w:val="24"/>
        </w:rPr>
        <w:lastRenderedPageBreak/>
        <w:t xml:space="preserve">Un buon inserimento consente ai bambini di vivere serenamente la giornata al nido e ai genitori di sviluppare gradualmente il senso di fiducia verso le educatrici e l’istituzione di nido in generale. Il progetto non riguarda solo i bambini che frequentano il nido per la prima volta ma anche quelli che ritornano al nido dopo una pausa. E’ infatti fondamentale curare l’inserimento dei nuovi frequentanti ma parallelamente prestare attenzione ai bambini in continuità che partecipano all’inserimento dei bambini nuovi, affinché si apprestino, in maniera serena e accanto ai nuovi bambini, alla frequenza di un nuovo anno educativo. L’attenzione è posta in questo caso ai significativi cambiamenti dei bambini, alle nuove acquisizioni ed ad una maggior consapevolezza di sé. Per i bambini nuovi l’inserimento è un momento molto complesso, quindi è necessario dedicare questi primi tempi all’osservazione di questi per individuare le singole modalità di consolazione, i diversi ritmi e le capacità di ognuno. Tutto il personale del nido è impegnato nella conoscenza e nell’ambientamento dei bambini in inserimento ed il confronto costante tra educatrici e famiglia aiuta il bambino a transitare in maniera positiva dalla dimensione familiare a quella più complessa della comunità del nido. Questo è un percorso che non si conclude </w:t>
      </w:r>
      <w:proofErr w:type="spellStart"/>
      <w:r w:rsidRPr="00073519">
        <w:rPr>
          <w:rFonts w:cstheme="minorHAnsi"/>
          <w:sz w:val="24"/>
          <w:szCs w:val="24"/>
        </w:rPr>
        <w:t>poichè</w:t>
      </w:r>
      <w:proofErr w:type="spellEnd"/>
      <w:r w:rsidRPr="00073519">
        <w:rPr>
          <w:rFonts w:cstheme="minorHAnsi"/>
          <w:sz w:val="24"/>
          <w:szCs w:val="24"/>
        </w:rPr>
        <w:t xml:space="preserve"> scoprirli, conoscerli e “leggere” le loro dinamiche e le loro modalità di espressione/relazione sarà il nostro lavoro quotidiano.</w:t>
      </w:r>
    </w:p>
    <w:p w14:paraId="7345D3DC" w14:textId="00FBB33C" w:rsidR="00073519" w:rsidRPr="00073519" w:rsidRDefault="00073519" w:rsidP="00073519">
      <w:pPr>
        <w:tabs>
          <w:tab w:val="left" w:pos="6945"/>
        </w:tabs>
        <w:jc w:val="both"/>
        <w:rPr>
          <w:rFonts w:cstheme="minorHAnsi"/>
          <w:sz w:val="24"/>
          <w:szCs w:val="24"/>
        </w:rPr>
      </w:pPr>
      <w:r w:rsidRPr="00073519">
        <w:rPr>
          <w:rFonts w:cstheme="minorHAnsi"/>
          <w:sz w:val="24"/>
          <w:szCs w:val="24"/>
        </w:rPr>
        <w:t>Per rendere effettivo questo percorso di crescita e conoscenza reciproca il nido deve avere ben chiara e definita la sua identità, deve essere capace di definire i presupposti di partenza e di rendere leggibile il proprio orientamento. Nel corso della prima fase di conoscenza ci si avvale di un documento che servirà a raccogliere ed annotare una serie di informazioni sul bambino che andranno a far parte di un suo portfolio. Una parte del lavoro di questo progetto inserimento può essere anticipato e costruito a partire dagli incontri con i genitori, tramite i colloqui individuali e collettivi precedenti l’ambientamento.</w:t>
      </w:r>
    </w:p>
    <w:p w14:paraId="58DD8A85" w14:textId="2729CBE7" w:rsidR="00073519" w:rsidRPr="00073519" w:rsidRDefault="00073519" w:rsidP="00073519">
      <w:pPr>
        <w:tabs>
          <w:tab w:val="left" w:pos="6945"/>
        </w:tabs>
        <w:jc w:val="both"/>
        <w:rPr>
          <w:rFonts w:cstheme="minorHAnsi"/>
          <w:sz w:val="24"/>
          <w:szCs w:val="24"/>
        </w:rPr>
      </w:pPr>
      <w:r w:rsidRPr="00073519">
        <w:rPr>
          <w:rFonts w:cstheme="minorHAnsi"/>
          <w:sz w:val="24"/>
          <w:szCs w:val="24"/>
        </w:rPr>
        <w:t>La pratica di far compilare prelimin</w:t>
      </w:r>
      <w:r w:rsidR="00542962">
        <w:rPr>
          <w:rFonts w:cstheme="minorHAnsi"/>
          <w:sz w:val="24"/>
          <w:szCs w:val="24"/>
        </w:rPr>
        <w:t>armente il questionario facilita</w:t>
      </w:r>
      <w:r w:rsidRPr="00073519">
        <w:rPr>
          <w:rFonts w:cstheme="minorHAnsi"/>
          <w:sz w:val="24"/>
          <w:szCs w:val="24"/>
        </w:rPr>
        <w:t>, da un lato, la ricostruzione dei dati da parte dei genitori e, dall’altro, permette all’educatore di concentrarsi maggiormente sulla relazione e sullo scambio comunicativo.</w:t>
      </w:r>
    </w:p>
    <w:p w14:paraId="6258320D" w14:textId="513D8AC9" w:rsidR="006F233A" w:rsidRDefault="00073519" w:rsidP="00073519">
      <w:pPr>
        <w:tabs>
          <w:tab w:val="left" w:pos="6945"/>
        </w:tabs>
        <w:jc w:val="both"/>
        <w:rPr>
          <w:rFonts w:cstheme="minorHAnsi"/>
          <w:sz w:val="24"/>
          <w:szCs w:val="24"/>
        </w:rPr>
      </w:pPr>
      <w:r w:rsidRPr="00073519">
        <w:rPr>
          <w:rFonts w:cstheme="minorHAnsi"/>
          <w:sz w:val="24"/>
          <w:szCs w:val="24"/>
        </w:rPr>
        <w:t>Di seguito viene presentato il questionario conoscitivo u</w:t>
      </w:r>
      <w:r w:rsidR="00542962">
        <w:rPr>
          <w:rFonts w:cstheme="minorHAnsi"/>
          <w:sz w:val="24"/>
          <w:szCs w:val="24"/>
        </w:rPr>
        <w:t>tilizzato nel nostro asilo “La Foresta M</w:t>
      </w:r>
      <w:r w:rsidRPr="00073519">
        <w:rPr>
          <w:rFonts w:cstheme="minorHAnsi"/>
          <w:sz w:val="24"/>
          <w:szCs w:val="24"/>
        </w:rPr>
        <w:t>agica” che viene consegnato alle figure di riferimento, solitamente i genitori, che lo dovranno leggere, compilare e poi riconsegnare all’asilo nei primi momenti di inserimento.</w:t>
      </w:r>
    </w:p>
    <w:p w14:paraId="36AC84A3" w14:textId="1386AB76" w:rsidR="005E4279" w:rsidRPr="003B4A79" w:rsidRDefault="001059BC" w:rsidP="00073519">
      <w:pPr>
        <w:tabs>
          <w:tab w:val="left" w:pos="6945"/>
        </w:tabs>
        <w:jc w:val="both"/>
        <w:rPr>
          <w:rFonts w:cstheme="minorHAnsi"/>
          <w:b/>
          <w:bCs/>
          <w:sz w:val="24"/>
          <w:szCs w:val="24"/>
        </w:rPr>
      </w:pPr>
      <w:r w:rsidRPr="003B4A79">
        <w:rPr>
          <w:rFonts w:cstheme="minorHAnsi"/>
          <w:b/>
          <w:bCs/>
          <w:sz w:val="24"/>
          <w:szCs w:val="24"/>
        </w:rPr>
        <w:t xml:space="preserve">Viene stilato </w:t>
      </w:r>
      <w:r w:rsidR="00657097" w:rsidRPr="003B4A79">
        <w:rPr>
          <w:rFonts w:cstheme="minorHAnsi"/>
          <w:b/>
          <w:bCs/>
          <w:sz w:val="24"/>
          <w:szCs w:val="24"/>
        </w:rPr>
        <w:t>annualmente un progetto relativo all’ambientamento</w:t>
      </w:r>
      <w:r w:rsidR="00C03B17" w:rsidRPr="003B4A79">
        <w:rPr>
          <w:rFonts w:cstheme="minorHAnsi"/>
          <w:b/>
          <w:bCs/>
          <w:sz w:val="24"/>
          <w:szCs w:val="24"/>
        </w:rPr>
        <w:t xml:space="preserve"> e all’inserimento dove sono contenute le modalità</w:t>
      </w:r>
      <w:r w:rsidR="003B4A79" w:rsidRPr="003B4A79">
        <w:rPr>
          <w:rFonts w:cstheme="minorHAnsi"/>
          <w:b/>
          <w:bCs/>
          <w:sz w:val="24"/>
          <w:szCs w:val="24"/>
        </w:rPr>
        <w:t xml:space="preserve"> di svolgimento dei processi e valutazione/monitoraggio/osservazione degli stessi.</w:t>
      </w:r>
    </w:p>
    <w:p w14:paraId="6C2BCEA9" w14:textId="15539DBA" w:rsidR="00BB6384" w:rsidRDefault="00BB6384" w:rsidP="006F1C44">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L’INTERSEZIONE</w:t>
      </w:r>
    </w:p>
    <w:p w14:paraId="6A228784" w14:textId="3DA2ED23" w:rsidR="00B57277" w:rsidRDefault="00D35CFA" w:rsidP="00B57277">
      <w:pPr>
        <w:tabs>
          <w:tab w:val="left" w:pos="6945"/>
        </w:tabs>
        <w:jc w:val="both"/>
        <w:rPr>
          <w:rFonts w:cstheme="minorHAnsi"/>
          <w:sz w:val="24"/>
          <w:szCs w:val="24"/>
        </w:rPr>
      </w:pPr>
      <w:r w:rsidRPr="00A42256">
        <w:rPr>
          <w:rFonts w:cstheme="minorHAnsi"/>
          <w:sz w:val="24"/>
          <w:szCs w:val="24"/>
        </w:rPr>
        <w:lastRenderedPageBreak/>
        <w:t>Viene stilato a</w:t>
      </w:r>
      <w:r w:rsidR="00193B9D" w:rsidRPr="00A42256">
        <w:rPr>
          <w:rFonts w:cstheme="minorHAnsi"/>
          <w:sz w:val="24"/>
          <w:szCs w:val="24"/>
        </w:rPr>
        <w:t>nnualmente un progetto relativo</w:t>
      </w:r>
      <w:r w:rsidR="00A42256" w:rsidRPr="00A42256">
        <w:rPr>
          <w:rFonts w:cstheme="minorHAnsi"/>
          <w:sz w:val="24"/>
          <w:szCs w:val="24"/>
        </w:rPr>
        <w:t xml:space="preserve"> a questo aspetto della vita del nido.</w:t>
      </w:r>
      <w:r w:rsidR="00A42256">
        <w:rPr>
          <w:rFonts w:cstheme="minorHAnsi"/>
          <w:sz w:val="24"/>
          <w:szCs w:val="24"/>
        </w:rPr>
        <w:t xml:space="preserve"> </w:t>
      </w:r>
    </w:p>
    <w:p w14:paraId="45B08D36" w14:textId="33449C07" w:rsidR="00B57277" w:rsidRPr="00B57277" w:rsidRDefault="00B57277" w:rsidP="00B57277">
      <w:pPr>
        <w:tabs>
          <w:tab w:val="left" w:pos="6945"/>
        </w:tabs>
        <w:jc w:val="both"/>
        <w:rPr>
          <w:rFonts w:cstheme="minorHAnsi"/>
          <w:sz w:val="24"/>
          <w:szCs w:val="24"/>
        </w:rPr>
      </w:pPr>
      <w:r w:rsidRPr="00B57277">
        <w:rPr>
          <w:rFonts w:cstheme="minorHAnsi"/>
          <w:sz w:val="24"/>
          <w:szCs w:val="24"/>
        </w:rPr>
        <w:t>OBIETTIVI GENERALI</w:t>
      </w:r>
    </w:p>
    <w:p w14:paraId="2126340D" w14:textId="78D5D282" w:rsidR="00B57277" w:rsidRPr="00B57277" w:rsidRDefault="00B57277" w:rsidP="00B57277">
      <w:pPr>
        <w:tabs>
          <w:tab w:val="left" w:pos="6945"/>
        </w:tabs>
        <w:jc w:val="both"/>
        <w:rPr>
          <w:rFonts w:cstheme="minorHAnsi"/>
          <w:sz w:val="24"/>
          <w:szCs w:val="24"/>
        </w:rPr>
      </w:pPr>
      <w:r w:rsidRPr="00B57277">
        <w:rPr>
          <w:rFonts w:cstheme="minorHAnsi"/>
          <w:sz w:val="24"/>
          <w:szCs w:val="24"/>
        </w:rPr>
        <w:t>-</w:t>
      </w:r>
      <w:r>
        <w:rPr>
          <w:rFonts w:cstheme="minorHAnsi"/>
          <w:sz w:val="24"/>
          <w:szCs w:val="24"/>
        </w:rPr>
        <w:t xml:space="preserve"> </w:t>
      </w:r>
      <w:r w:rsidRPr="00B57277">
        <w:rPr>
          <w:rFonts w:cstheme="minorHAnsi"/>
          <w:sz w:val="24"/>
          <w:szCs w:val="24"/>
        </w:rPr>
        <w:t>Favorire la relazione tra bambini e tra educatori;</w:t>
      </w:r>
    </w:p>
    <w:p w14:paraId="51A78B9F" w14:textId="30CA6DB6" w:rsidR="00B57277" w:rsidRPr="00B57277" w:rsidRDefault="00B57277" w:rsidP="00B57277">
      <w:pPr>
        <w:tabs>
          <w:tab w:val="left" w:pos="6945"/>
        </w:tabs>
        <w:jc w:val="both"/>
        <w:rPr>
          <w:rFonts w:cstheme="minorHAnsi"/>
          <w:sz w:val="24"/>
          <w:szCs w:val="24"/>
        </w:rPr>
      </w:pPr>
      <w:r w:rsidRPr="00B57277">
        <w:rPr>
          <w:rFonts w:cstheme="minorHAnsi"/>
          <w:sz w:val="24"/>
          <w:szCs w:val="24"/>
        </w:rPr>
        <w:t>-</w:t>
      </w:r>
      <w:r>
        <w:rPr>
          <w:rFonts w:cstheme="minorHAnsi"/>
          <w:sz w:val="24"/>
          <w:szCs w:val="24"/>
        </w:rPr>
        <w:t xml:space="preserve"> </w:t>
      </w:r>
      <w:r w:rsidRPr="00B57277">
        <w:rPr>
          <w:rFonts w:cstheme="minorHAnsi"/>
          <w:sz w:val="24"/>
          <w:szCs w:val="24"/>
        </w:rPr>
        <w:t>Ampliare le esperienze personali di bambini ed educatori.</w:t>
      </w:r>
    </w:p>
    <w:p w14:paraId="6DAE91D6" w14:textId="77777777" w:rsidR="00B57277" w:rsidRPr="00B57277" w:rsidRDefault="00B57277" w:rsidP="00B57277">
      <w:pPr>
        <w:tabs>
          <w:tab w:val="left" w:pos="6945"/>
        </w:tabs>
        <w:jc w:val="both"/>
        <w:rPr>
          <w:rFonts w:cstheme="minorHAnsi"/>
          <w:sz w:val="24"/>
          <w:szCs w:val="24"/>
        </w:rPr>
      </w:pPr>
      <w:r w:rsidRPr="00B57277">
        <w:rPr>
          <w:rFonts w:cstheme="minorHAnsi"/>
          <w:sz w:val="24"/>
          <w:szCs w:val="24"/>
        </w:rPr>
        <w:t>OBIETTIVI SPECIFICI</w:t>
      </w:r>
    </w:p>
    <w:p w14:paraId="5D1DBA73" w14:textId="01A30A11" w:rsidR="00B57277" w:rsidRPr="00B57277" w:rsidRDefault="00B57277" w:rsidP="00B57277">
      <w:pPr>
        <w:tabs>
          <w:tab w:val="left" w:pos="6945"/>
        </w:tabs>
        <w:jc w:val="both"/>
        <w:rPr>
          <w:rFonts w:cstheme="minorHAnsi"/>
          <w:sz w:val="24"/>
          <w:szCs w:val="24"/>
        </w:rPr>
      </w:pPr>
      <w:r w:rsidRPr="00B57277">
        <w:rPr>
          <w:rFonts w:cstheme="minorHAnsi"/>
          <w:sz w:val="24"/>
          <w:szCs w:val="24"/>
        </w:rPr>
        <w:t>-</w:t>
      </w:r>
      <w:r>
        <w:rPr>
          <w:rFonts w:cstheme="minorHAnsi"/>
          <w:sz w:val="24"/>
          <w:szCs w:val="24"/>
        </w:rPr>
        <w:t xml:space="preserve"> </w:t>
      </w:r>
      <w:r w:rsidRPr="00B57277">
        <w:rPr>
          <w:rFonts w:cstheme="minorHAnsi"/>
          <w:sz w:val="24"/>
          <w:szCs w:val="24"/>
        </w:rPr>
        <w:t>Favorire l’esplorazione degli spazi del nido;</w:t>
      </w:r>
    </w:p>
    <w:p w14:paraId="5886A36B" w14:textId="00144EAF" w:rsidR="00B57277" w:rsidRPr="00B57277" w:rsidRDefault="00B57277" w:rsidP="00B57277">
      <w:pPr>
        <w:tabs>
          <w:tab w:val="left" w:pos="6945"/>
        </w:tabs>
        <w:jc w:val="both"/>
        <w:rPr>
          <w:rFonts w:cstheme="minorHAnsi"/>
          <w:sz w:val="24"/>
          <w:szCs w:val="24"/>
        </w:rPr>
      </w:pPr>
      <w:r w:rsidRPr="00B57277">
        <w:rPr>
          <w:rFonts w:cstheme="minorHAnsi"/>
          <w:sz w:val="24"/>
          <w:szCs w:val="24"/>
        </w:rPr>
        <w:t>-</w:t>
      </w:r>
      <w:r w:rsidR="004827C6">
        <w:rPr>
          <w:rFonts w:cstheme="minorHAnsi"/>
          <w:sz w:val="24"/>
          <w:szCs w:val="24"/>
        </w:rPr>
        <w:t xml:space="preserve"> </w:t>
      </w:r>
      <w:r w:rsidRPr="00B57277">
        <w:rPr>
          <w:rFonts w:cstheme="minorHAnsi"/>
          <w:sz w:val="24"/>
          <w:szCs w:val="24"/>
        </w:rPr>
        <w:t>Favorire la relazione tra bambini di età diverse;</w:t>
      </w:r>
    </w:p>
    <w:p w14:paraId="4C6C0B2D" w14:textId="3B86C626" w:rsidR="00B57277" w:rsidRDefault="00B57277" w:rsidP="00B57277">
      <w:pPr>
        <w:tabs>
          <w:tab w:val="left" w:pos="6945"/>
        </w:tabs>
        <w:jc w:val="both"/>
        <w:rPr>
          <w:rFonts w:cstheme="minorHAnsi"/>
          <w:sz w:val="24"/>
          <w:szCs w:val="24"/>
        </w:rPr>
      </w:pPr>
      <w:r w:rsidRPr="00B57277">
        <w:rPr>
          <w:rFonts w:cstheme="minorHAnsi"/>
          <w:sz w:val="24"/>
          <w:szCs w:val="24"/>
        </w:rPr>
        <w:t>-</w:t>
      </w:r>
      <w:r w:rsidR="004827C6">
        <w:rPr>
          <w:rFonts w:cstheme="minorHAnsi"/>
          <w:sz w:val="24"/>
          <w:szCs w:val="24"/>
        </w:rPr>
        <w:t xml:space="preserve"> </w:t>
      </w:r>
      <w:r w:rsidRPr="00B57277">
        <w:rPr>
          <w:rFonts w:cstheme="minorHAnsi"/>
          <w:sz w:val="24"/>
          <w:szCs w:val="24"/>
        </w:rPr>
        <w:t>Offrire la possibilità ai bambini più grandi di beneficiare di un momento di sana “regressione”.</w:t>
      </w:r>
    </w:p>
    <w:p w14:paraId="3C6C73A6" w14:textId="40A8C429" w:rsidR="004827C6" w:rsidRPr="00BF4357" w:rsidRDefault="004827C6" w:rsidP="00B57277">
      <w:pPr>
        <w:tabs>
          <w:tab w:val="left" w:pos="6945"/>
        </w:tabs>
        <w:jc w:val="both"/>
        <w:rPr>
          <w:rFonts w:cstheme="minorHAnsi"/>
          <w:b/>
          <w:bCs/>
          <w:sz w:val="24"/>
          <w:szCs w:val="24"/>
        </w:rPr>
      </w:pPr>
      <w:r w:rsidRPr="00BF4357">
        <w:rPr>
          <w:rFonts w:cstheme="minorHAnsi"/>
          <w:b/>
          <w:bCs/>
          <w:sz w:val="24"/>
          <w:szCs w:val="24"/>
        </w:rPr>
        <w:t xml:space="preserve">All’interno del progetto </w:t>
      </w:r>
      <w:r w:rsidR="00BF4357" w:rsidRPr="00BF4357">
        <w:rPr>
          <w:rFonts w:cstheme="minorHAnsi"/>
          <w:b/>
          <w:bCs/>
          <w:sz w:val="24"/>
          <w:szCs w:val="24"/>
        </w:rPr>
        <w:t xml:space="preserve">specifico </w:t>
      </w:r>
      <w:r w:rsidRPr="00BF4357">
        <w:rPr>
          <w:rFonts w:cstheme="minorHAnsi"/>
          <w:b/>
          <w:bCs/>
          <w:sz w:val="24"/>
          <w:szCs w:val="24"/>
        </w:rPr>
        <w:t xml:space="preserve">vengono </w:t>
      </w:r>
      <w:r w:rsidR="00BF4357" w:rsidRPr="00BF4357">
        <w:rPr>
          <w:rFonts w:cstheme="minorHAnsi"/>
          <w:b/>
          <w:bCs/>
          <w:sz w:val="24"/>
          <w:szCs w:val="24"/>
        </w:rPr>
        <w:t>spiegat</w:t>
      </w:r>
      <w:r w:rsidRPr="00BF4357">
        <w:rPr>
          <w:rFonts w:cstheme="minorHAnsi"/>
          <w:b/>
          <w:bCs/>
          <w:sz w:val="24"/>
          <w:szCs w:val="24"/>
        </w:rPr>
        <w:t xml:space="preserve">i: tempi, modalità, esperienze previste, </w:t>
      </w:r>
      <w:r w:rsidR="00861D3F" w:rsidRPr="00BF4357">
        <w:rPr>
          <w:rFonts w:cstheme="minorHAnsi"/>
          <w:b/>
          <w:bCs/>
          <w:sz w:val="24"/>
          <w:szCs w:val="24"/>
        </w:rPr>
        <w:t>monitoraggio e</w:t>
      </w:r>
      <w:r w:rsidR="00FA66F8" w:rsidRPr="00BF4357">
        <w:rPr>
          <w:rFonts w:cstheme="minorHAnsi"/>
          <w:b/>
          <w:bCs/>
          <w:sz w:val="24"/>
          <w:szCs w:val="24"/>
        </w:rPr>
        <w:t xml:space="preserve"> valutazione dello stesso.</w:t>
      </w:r>
    </w:p>
    <w:p w14:paraId="1B3BA1D7" w14:textId="77777777" w:rsidR="005E4279" w:rsidRDefault="00405308" w:rsidP="00EB0C43">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LA SALUTE</w:t>
      </w:r>
    </w:p>
    <w:p w14:paraId="4E68F365" w14:textId="257A1E5B" w:rsidR="00EB0C43" w:rsidRPr="005E4279" w:rsidRDefault="00EB0C43" w:rsidP="005E4279">
      <w:pPr>
        <w:pStyle w:val="Paragrafoelenco"/>
        <w:tabs>
          <w:tab w:val="left" w:pos="6945"/>
        </w:tabs>
        <w:jc w:val="both"/>
        <w:rPr>
          <w:rFonts w:cstheme="minorHAnsi"/>
          <w:b/>
          <w:bCs/>
          <w:color w:val="00B050"/>
          <w:sz w:val="24"/>
          <w:szCs w:val="24"/>
        </w:rPr>
      </w:pPr>
      <w:r w:rsidRPr="005E4279">
        <w:rPr>
          <w:rFonts w:cstheme="minorHAnsi"/>
          <w:sz w:val="24"/>
          <w:szCs w:val="24"/>
        </w:rPr>
        <w:t>Frequentando il Micronido, dove i bambini entrano in contatto tra loro, il piccolo può essere contagiato, più facilmente, da malattie infettive.  Questo rischio è sempre presente nei luoghi di aggregazione.</w:t>
      </w:r>
    </w:p>
    <w:p w14:paraId="2B4E4ED9" w14:textId="55850A3A" w:rsidR="00EB0C43" w:rsidRPr="00CB6D54" w:rsidRDefault="00EB0C43" w:rsidP="00EB0C43">
      <w:pPr>
        <w:tabs>
          <w:tab w:val="left" w:pos="6945"/>
        </w:tabs>
        <w:jc w:val="both"/>
        <w:rPr>
          <w:rFonts w:cstheme="minorHAnsi"/>
          <w:sz w:val="24"/>
          <w:szCs w:val="24"/>
        </w:rPr>
      </w:pPr>
      <w:r w:rsidRPr="00CB6D54">
        <w:rPr>
          <w:rFonts w:cstheme="minorHAnsi"/>
          <w:sz w:val="24"/>
          <w:szCs w:val="24"/>
        </w:rPr>
        <w:t>Non è ammessa all'interno del Nido la somministrazione di alcun farmaco da parte delle docenti. I casi gravi potranno essere valutati di volta in volta. In caso di infortunio, si farà riferimento al Pronto soccorso dell'ospedale più vicino e, tempestivamente verrà informata la famiglia.</w:t>
      </w:r>
    </w:p>
    <w:p w14:paraId="7633968C" w14:textId="77777777" w:rsidR="00EB0C43" w:rsidRPr="00CB6D54" w:rsidRDefault="00EB0C43" w:rsidP="00EB0C43">
      <w:pPr>
        <w:tabs>
          <w:tab w:val="left" w:pos="6945"/>
        </w:tabs>
        <w:jc w:val="both"/>
        <w:rPr>
          <w:rFonts w:cstheme="minorHAnsi"/>
          <w:sz w:val="24"/>
          <w:szCs w:val="24"/>
        </w:rPr>
      </w:pPr>
      <w:r w:rsidRPr="00CB6D54">
        <w:rPr>
          <w:rFonts w:cstheme="minorHAnsi"/>
          <w:sz w:val="24"/>
          <w:szCs w:val="24"/>
        </w:rPr>
        <w:t>Si ricorda che responsabile dello stato di salute del bambino è il pediatra o medico curante.</w:t>
      </w:r>
    </w:p>
    <w:p w14:paraId="34237025" w14:textId="77777777" w:rsidR="00EB0C43" w:rsidRPr="00CB6D54" w:rsidRDefault="00EB0C43" w:rsidP="00EB0C43">
      <w:pPr>
        <w:tabs>
          <w:tab w:val="left" w:pos="6945"/>
        </w:tabs>
        <w:jc w:val="both"/>
        <w:rPr>
          <w:rFonts w:cstheme="minorHAnsi"/>
          <w:sz w:val="24"/>
          <w:szCs w:val="24"/>
        </w:rPr>
      </w:pPr>
      <w:r w:rsidRPr="00CB6D54">
        <w:rPr>
          <w:rFonts w:cstheme="minorHAnsi"/>
          <w:sz w:val="24"/>
          <w:szCs w:val="24"/>
        </w:rPr>
        <w:t>Il bambino portato al Micronido deve essere in buona salute.</w:t>
      </w:r>
    </w:p>
    <w:p w14:paraId="682B095F" w14:textId="71BA65AD" w:rsidR="00CB6D54" w:rsidRPr="00CB6D54" w:rsidRDefault="00EB0C43" w:rsidP="00EB0C43">
      <w:pPr>
        <w:tabs>
          <w:tab w:val="left" w:pos="6945"/>
        </w:tabs>
        <w:jc w:val="both"/>
        <w:rPr>
          <w:rFonts w:cstheme="minorHAnsi"/>
          <w:b/>
          <w:bCs/>
          <w:sz w:val="24"/>
          <w:szCs w:val="24"/>
        </w:rPr>
      </w:pPr>
      <w:r w:rsidRPr="00CB6D54">
        <w:rPr>
          <w:rFonts w:cstheme="minorHAnsi"/>
          <w:b/>
          <w:bCs/>
          <w:sz w:val="24"/>
          <w:szCs w:val="24"/>
        </w:rPr>
        <w:t>Le assenze del bambino devono essere comunicate</w:t>
      </w:r>
      <w:r w:rsidR="0044097C">
        <w:rPr>
          <w:rFonts w:cstheme="minorHAnsi"/>
          <w:b/>
          <w:bCs/>
          <w:sz w:val="24"/>
          <w:szCs w:val="24"/>
        </w:rPr>
        <w:t xml:space="preserve"> </w:t>
      </w:r>
      <w:r w:rsidRPr="00CB6D54">
        <w:rPr>
          <w:rFonts w:cstheme="minorHAnsi"/>
          <w:b/>
          <w:bCs/>
          <w:sz w:val="24"/>
          <w:szCs w:val="24"/>
        </w:rPr>
        <w:t xml:space="preserve">entro le ore  </w:t>
      </w:r>
      <w:r w:rsidR="00CB6D54">
        <w:rPr>
          <w:rFonts w:cstheme="minorHAnsi"/>
          <w:b/>
          <w:bCs/>
          <w:sz w:val="24"/>
          <w:szCs w:val="24"/>
        </w:rPr>
        <w:t>9</w:t>
      </w:r>
      <w:r w:rsidR="00CB6D54" w:rsidRPr="00CB6D54">
        <w:rPr>
          <w:rFonts w:cstheme="minorHAnsi"/>
          <w:b/>
          <w:bCs/>
          <w:sz w:val="24"/>
          <w:szCs w:val="24"/>
        </w:rPr>
        <w:t>.</w:t>
      </w:r>
    </w:p>
    <w:p w14:paraId="6071AEF3" w14:textId="5234868B" w:rsidR="00EB0C43" w:rsidRPr="00CB6D54" w:rsidRDefault="00EB0C43" w:rsidP="00EB0C43">
      <w:pPr>
        <w:tabs>
          <w:tab w:val="left" w:pos="6945"/>
        </w:tabs>
        <w:jc w:val="both"/>
        <w:rPr>
          <w:rFonts w:cstheme="minorHAnsi"/>
          <w:sz w:val="24"/>
          <w:szCs w:val="24"/>
        </w:rPr>
      </w:pPr>
      <w:r w:rsidRPr="00CB6D54">
        <w:rPr>
          <w:rFonts w:cstheme="minorHAnsi"/>
          <w:sz w:val="24"/>
          <w:szCs w:val="24"/>
        </w:rPr>
        <w:t>In caso di pediculosi o congiuntivite la riammissione è subordinata da una dichiarazione da parte del medico curante di trattamento in corso.</w:t>
      </w:r>
    </w:p>
    <w:p w14:paraId="55AEAC39" w14:textId="77777777" w:rsidR="00BF4357" w:rsidRDefault="00BF4357" w:rsidP="00EB0C43">
      <w:pPr>
        <w:tabs>
          <w:tab w:val="left" w:pos="6945"/>
        </w:tabs>
        <w:jc w:val="both"/>
        <w:rPr>
          <w:rFonts w:cstheme="minorHAnsi"/>
          <w:sz w:val="24"/>
          <w:szCs w:val="24"/>
        </w:rPr>
      </w:pPr>
    </w:p>
    <w:p w14:paraId="0451886E" w14:textId="58EB4B25" w:rsidR="00EB0C43" w:rsidRPr="00CB6D54" w:rsidRDefault="00EB0C43" w:rsidP="00EB0C43">
      <w:pPr>
        <w:tabs>
          <w:tab w:val="left" w:pos="6945"/>
        </w:tabs>
        <w:jc w:val="both"/>
        <w:rPr>
          <w:rFonts w:cstheme="minorHAnsi"/>
          <w:sz w:val="24"/>
          <w:szCs w:val="24"/>
        </w:rPr>
      </w:pPr>
      <w:r w:rsidRPr="00CB6D54">
        <w:rPr>
          <w:rFonts w:cstheme="minorHAnsi"/>
          <w:sz w:val="24"/>
          <w:szCs w:val="24"/>
        </w:rPr>
        <w:t>Si precisa che sarà chiesto ai genitori di venire a prendere il/la figlio/a qualora si presentassero i sintomi di:</w:t>
      </w:r>
    </w:p>
    <w:p w14:paraId="46EBA9DE" w14:textId="61457BD4" w:rsidR="00EB0C43" w:rsidRPr="00CB6D54" w:rsidRDefault="00542962" w:rsidP="00EB0C43">
      <w:pPr>
        <w:tabs>
          <w:tab w:val="left" w:pos="6945"/>
        </w:tabs>
        <w:jc w:val="both"/>
        <w:rPr>
          <w:rFonts w:cstheme="minorHAnsi"/>
          <w:sz w:val="24"/>
          <w:szCs w:val="24"/>
        </w:rPr>
      </w:pPr>
      <w:r>
        <w:rPr>
          <w:rFonts w:cstheme="minorHAnsi"/>
          <w:sz w:val="24"/>
          <w:szCs w:val="24"/>
        </w:rPr>
        <w:t xml:space="preserve">•  Febbre (da oltre 37,5 </w:t>
      </w:r>
      <w:r w:rsidR="00EB0C43" w:rsidRPr="00CB6D54">
        <w:rPr>
          <w:rFonts w:cstheme="minorHAnsi"/>
          <w:sz w:val="24"/>
          <w:szCs w:val="24"/>
        </w:rPr>
        <w:t>)</w:t>
      </w:r>
      <w:r w:rsidR="0044097C">
        <w:rPr>
          <w:rFonts w:cstheme="minorHAnsi"/>
          <w:sz w:val="24"/>
          <w:szCs w:val="24"/>
        </w:rPr>
        <w:t>;</w:t>
      </w:r>
    </w:p>
    <w:p w14:paraId="59E0958B" w14:textId="4201C4AA" w:rsidR="00EB0C43" w:rsidRPr="00CB6D54" w:rsidRDefault="00EB0C43" w:rsidP="00EB0C43">
      <w:pPr>
        <w:tabs>
          <w:tab w:val="left" w:pos="6945"/>
        </w:tabs>
        <w:jc w:val="both"/>
        <w:rPr>
          <w:rFonts w:cstheme="minorHAnsi"/>
          <w:sz w:val="24"/>
          <w:szCs w:val="24"/>
        </w:rPr>
      </w:pPr>
      <w:r w:rsidRPr="00CB6D54">
        <w:rPr>
          <w:rFonts w:cstheme="minorHAnsi"/>
          <w:sz w:val="24"/>
          <w:szCs w:val="24"/>
        </w:rPr>
        <w:t>•  Dissenteria (dopo 3 scariche liquide)</w:t>
      </w:r>
      <w:r w:rsidR="0044097C">
        <w:rPr>
          <w:rFonts w:cstheme="minorHAnsi"/>
          <w:sz w:val="24"/>
          <w:szCs w:val="24"/>
        </w:rPr>
        <w:t>;</w:t>
      </w:r>
    </w:p>
    <w:p w14:paraId="17D5E4EB" w14:textId="58E28B91" w:rsidR="00EB0C43" w:rsidRPr="00CB6D54" w:rsidRDefault="00EB0C43" w:rsidP="00EB0C43">
      <w:pPr>
        <w:tabs>
          <w:tab w:val="left" w:pos="6945"/>
        </w:tabs>
        <w:jc w:val="both"/>
        <w:rPr>
          <w:rFonts w:cstheme="minorHAnsi"/>
          <w:sz w:val="24"/>
          <w:szCs w:val="24"/>
        </w:rPr>
      </w:pPr>
      <w:r w:rsidRPr="00CB6D54">
        <w:rPr>
          <w:rFonts w:cstheme="minorHAnsi"/>
          <w:sz w:val="24"/>
          <w:szCs w:val="24"/>
        </w:rPr>
        <w:lastRenderedPageBreak/>
        <w:t>•  Vomito (se ricorrente)</w:t>
      </w:r>
      <w:r w:rsidR="0044097C">
        <w:rPr>
          <w:rFonts w:cstheme="minorHAnsi"/>
          <w:sz w:val="24"/>
          <w:szCs w:val="24"/>
        </w:rPr>
        <w:t>;</w:t>
      </w:r>
    </w:p>
    <w:p w14:paraId="03BBC2AC" w14:textId="06112367" w:rsidR="00EB0C43" w:rsidRPr="00CB6D54" w:rsidRDefault="00EB0C43" w:rsidP="00EB0C43">
      <w:pPr>
        <w:tabs>
          <w:tab w:val="left" w:pos="6945"/>
        </w:tabs>
        <w:jc w:val="both"/>
        <w:rPr>
          <w:rFonts w:cstheme="minorHAnsi"/>
          <w:sz w:val="24"/>
          <w:szCs w:val="24"/>
        </w:rPr>
      </w:pPr>
      <w:r w:rsidRPr="00CB6D54">
        <w:rPr>
          <w:rFonts w:cstheme="minorHAnsi"/>
          <w:sz w:val="24"/>
          <w:szCs w:val="24"/>
        </w:rPr>
        <w:t>•  Otite</w:t>
      </w:r>
      <w:r w:rsidR="0044097C">
        <w:rPr>
          <w:rFonts w:cstheme="minorHAnsi"/>
          <w:sz w:val="24"/>
          <w:szCs w:val="24"/>
        </w:rPr>
        <w:t>;</w:t>
      </w:r>
    </w:p>
    <w:p w14:paraId="5527F5E8" w14:textId="5A87E535" w:rsidR="00EB0C43" w:rsidRPr="00CB6D54" w:rsidRDefault="00EB0C43" w:rsidP="00EB0C43">
      <w:pPr>
        <w:tabs>
          <w:tab w:val="left" w:pos="6945"/>
        </w:tabs>
        <w:jc w:val="both"/>
        <w:rPr>
          <w:rFonts w:cstheme="minorHAnsi"/>
          <w:sz w:val="24"/>
          <w:szCs w:val="24"/>
        </w:rPr>
      </w:pPr>
      <w:r w:rsidRPr="00CB6D54">
        <w:rPr>
          <w:rFonts w:cstheme="minorHAnsi"/>
          <w:sz w:val="24"/>
          <w:szCs w:val="24"/>
        </w:rPr>
        <w:t>•  Congiuntivite</w:t>
      </w:r>
      <w:r w:rsidR="0044097C">
        <w:rPr>
          <w:rFonts w:cstheme="minorHAnsi"/>
          <w:sz w:val="24"/>
          <w:szCs w:val="24"/>
        </w:rPr>
        <w:t>;</w:t>
      </w:r>
    </w:p>
    <w:p w14:paraId="7911B2AC" w14:textId="2A710456" w:rsidR="00EB0C43" w:rsidRPr="00CB6D54" w:rsidRDefault="00EB0C43" w:rsidP="00EB0C43">
      <w:pPr>
        <w:tabs>
          <w:tab w:val="left" w:pos="6945"/>
        </w:tabs>
        <w:jc w:val="both"/>
        <w:rPr>
          <w:rFonts w:cstheme="minorHAnsi"/>
          <w:sz w:val="24"/>
          <w:szCs w:val="24"/>
        </w:rPr>
      </w:pPr>
      <w:r w:rsidRPr="00CB6D54">
        <w:rPr>
          <w:rFonts w:cstheme="minorHAnsi"/>
          <w:sz w:val="24"/>
          <w:szCs w:val="24"/>
        </w:rPr>
        <w:t>•  Esantema</w:t>
      </w:r>
      <w:r w:rsidR="0044097C">
        <w:rPr>
          <w:rFonts w:cstheme="minorHAnsi"/>
          <w:sz w:val="24"/>
          <w:szCs w:val="24"/>
        </w:rPr>
        <w:t>;</w:t>
      </w:r>
    </w:p>
    <w:p w14:paraId="73A32199" w14:textId="4CC0282A" w:rsidR="00FA66F8" w:rsidRDefault="00EB0C43" w:rsidP="00EB0C43">
      <w:pPr>
        <w:tabs>
          <w:tab w:val="left" w:pos="6945"/>
        </w:tabs>
        <w:jc w:val="both"/>
        <w:rPr>
          <w:rFonts w:cstheme="minorHAnsi"/>
          <w:sz w:val="24"/>
          <w:szCs w:val="24"/>
        </w:rPr>
      </w:pPr>
      <w:r w:rsidRPr="00CB6D54">
        <w:rPr>
          <w:rFonts w:cstheme="minorHAnsi"/>
          <w:sz w:val="24"/>
          <w:szCs w:val="24"/>
        </w:rPr>
        <w:t>•  Pediculosi</w:t>
      </w:r>
      <w:r w:rsidR="0044097C">
        <w:rPr>
          <w:rFonts w:cstheme="minorHAnsi"/>
          <w:sz w:val="24"/>
          <w:szCs w:val="24"/>
        </w:rPr>
        <w:t>.</w:t>
      </w:r>
    </w:p>
    <w:p w14:paraId="41AC5B31" w14:textId="77777777" w:rsidR="00542962" w:rsidRDefault="00542962" w:rsidP="00EB0C43">
      <w:pPr>
        <w:tabs>
          <w:tab w:val="left" w:pos="6945"/>
        </w:tabs>
        <w:jc w:val="both"/>
        <w:rPr>
          <w:rFonts w:cstheme="minorHAnsi"/>
          <w:sz w:val="24"/>
          <w:szCs w:val="24"/>
        </w:rPr>
      </w:pPr>
    </w:p>
    <w:p w14:paraId="0C334537" w14:textId="77777777" w:rsidR="00542962" w:rsidRDefault="00542962" w:rsidP="00EB0C43">
      <w:pPr>
        <w:tabs>
          <w:tab w:val="left" w:pos="6945"/>
        </w:tabs>
        <w:jc w:val="both"/>
        <w:rPr>
          <w:rFonts w:cstheme="minorHAnsi"/>
          <w:sz w:val="24"/>
          <w:szCs w:val="24"/>
        </w:rPr>
      </w:pPr>
    </w:p>
    <w:p w14:paraId="25F2FD5D" w14:textId="77777777" w:rsidR="00542962" w:rsidRPr="00CB6D54" w:rsidRDefault="00542962" w:rsidP="00EB0C43">
      <w:pPr>
        <w:tabs>
          <w:tab w:val="left" w:pos="6945"/>
        </w:tabs>
        <w:jc w:val="both"/>
        <w:rPr>
          <w:rFonts w:cstheme="minorHAnsi"/>
          <w:sz w:val="24"/>
          <w:szCs w:val="24"/>
        </w:rPr>
      </w:pPr>
    </w:p>
    <w:p w14:paraId="7ACF3805" w14:textId="641C50E2" w:rsidR="00405308" w:rsidRDefault="00405308" w:rsidP="006F1C44">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L’ALIMENTAZIONE</w:t>
      </w:r>
    </w:p>
    <w:p w14:paraId="75129C4A" w14:textId="77777777" w:rsidR="00744082" w:rsidRPr="00744082" w:rsidRDefault="00744082" w:rsidP="00744082">
      <w:pPr>
        <w:tabs>
          <w:tab w:val="left" w:pos="6945"/>
        </w:tabs>
        <w:jc w:val="both"/>
        <w:rPr>
          <w:rFonts w:cstheme="minorHAnsi"/>
          <w:i/>
          <w:iCs/>
          <w:sz w:val="24"/>
          <w:szCs w:val="24"/>
        </w:rPr>
      </w:pPr>
      <w:r w:rsidRPr="00744082">
        <w:rPr>
          <w:rFonts w:cstheme="minorHAnsi"/>
          <w:i/>
          <w:iCs/>
          <w:sz w:val="24"/>
          <w:szCs w:val="24"/>
        </w:rPr>
        <w:t>IL MENU'</w:t>
      </w:r>
    </w:p>
    <w:p w14:paraId="6602AF74" w14:textId="17DFE681" w:rsidR="00744082" w:rsidRPr="00744082" w:rsidRDefault="00744082" w:rsidP="00744082">
      <w:pPr>
        <w:tabs>
          <w:tab w:val="left" w:pos="6945"/>
        </w:tabs>
        <w:jc w:val="both"/>
        <w:rPr>
          <w:rFonts w:cstheme="minorHAnsi"/>
          <w:sz w:val="24"/>
          <w:szCs w:val="24"/>
        </w:rPr>
      </w:pPr>
      <w:r w:rsidRPr="00744082">
        <w:rPr>
          <w:rFonts w:cstheme="minorHAnsi"/>
          <w:sz w:val="24"/>
          <w:szCs w:val="24"/>
        </w:rPr>
        <w:t>Il menù è predisposto secondo la tabella dietetica dell'ASL competente. I pranzi sono interamente preparati da una struttura convenzionata con ingredienti freschi e sani provenienti da aziende certificate.</w:t>
      </w:r>
    </w:p>
    <w:p w14:paraId="176377AB" w14:textId="039A9299" w:rsidR="00744082" w:rsidRPr="00744082" w:rsidRDefault="00744082" w:rsidP="00744082">
      <w:pPr>
        <w:tabs>
          <w:tab w:val="left" w:pos="6945"/>
        </w:tabs>
        <w:jc w:val="both"/>
        <w:rPr>
          <w:rFonts w:cstheme="minorHAnsi"/>
          <w:sz w:val="24"/>
          <w:szCs w:val="24"/>
        </w:rPr>
      </w:pPr>
      <w:r w:rsidRPr="00744082">
        <w:rPr>
          <w:rFonts w:cstheme="minorHAnsi"/>
          <w:sz w:val="24"/>
          <w:szCs w:val="24"/>
        </w:rPr>
        <w:t xml:space="preserve">Si precisa che le patologie gastroenteriche lievi e di breve durata che vanno ad </w:t>
      </w:r>
      <w:proofErr w:type="spellStart"/>
      <w:r w:rsidRPr="00744082">
        <w:rPr>
          <w:rFonts w:cstheme="minorHAnsi"/>
          <w:sz w:val="24"/>
          <w:szCs w:val="24"/>
        </w:rPr>
        <w:t>autorisoluzione</w:t>
      </w:r>
      <w:proofErr w:type="spellEnd"/>
      <w:r w:rsidRPr="00744082">
        <w:rPr>
          <w:rFonts w:cstheme="minorHAnsi"/>
          <w:sz w:val="24"/>
          <w:szCs w:val="24"/>
        </w:rPr>
        <w:t xml:space="preserve"> senza terapia non richiedono regime dietetico, in particolare al Micronido, ove il menù adottato è particolarmente semplice e digeribile; ciò vale anche per le cosiddette "indigestioni".</w:t>
      </w:r>
    </w:p>
    <w:p w14:paraId="5DF28FCB" w14:textId="77777777" w:rsidR="00744082" w:rsidRPr="00744082" w:rsidRDefault="00744082" w:rsidP="00744082">
      <w:pPr>
        <w:tabs>
          <w:tab w:val="left" w:pos="6945"/>
        </w:tabs>
        <w:jc w:val="both"/>
        <w:rPr>
          <w:rFonts w:cstheme="minorHAnsi"/>
          <w:b/>
          <w:bCs/>
          <w:sz w:val="24"/>
          <w:szCs w:val="24"/>
        </w:rPr>
      </w:pPr>
      <w:r w:rsidRPr="00744082">
        <w:rPr>
          <w:rFonts w:cstheme="minorHAnsi"/>
          <w:b/>
          <w:bCs/>
          <w:sz w:val="24"/>
          <w:szCs w:val="24"/>
        </w:rPr>
        <w:t>Diete particolari</w:t>
      </w:r>
    </w:p>
    <w:p w14:paraId="3D83532F" w14:textId="5BF69FBE" w:rsidR="00744082" w:rsidRPr="00744082" w:rsidRDefault="00744082" w:rsidP="00744082">
      <w:pPr>
        <w:tabs>
          <w:tab w:val="left" w:pos="6945"/>
        </w:tabs>
        <w:jc w:val="both"/>
        <w:rPr>
          <w:rFonts w:cstheme="minorHAnsi"/>
          <w:sz w:val="24"/>
          <w:szCs w:val="24"/>
        </w:rPr>
      </w:pPr>
      <w:r w:rsidRPr="00744082">
        <w:rPr>
          <w:rFonts w:cstheme="minorHAnsi"/>
          <w:sz w:val="24"/>
          <w:szCs w:val="24"/>
        </w:rPr>
        <w:t>In caso di intolleranze e/o allergie alimentari o particolari patologie la richiesta da parte del genitore, correlata da relazione clinica recente (max 3 mesi) rilasciata da ambulatorio specialistico ospedaliero riportante la necessità di dieta particolare, il tipo di dieta prescritta, la durata della dieta, gli alimenti da escludere, va inoltrata alla coordinatrice del Micronido che disporrà per quanto di sua competenza.</w:t>
      </w:r>
    </w:p>
    <w:p w14:paraId="721B1640" w14:textId="77777777" w:rsidR="00744082" w:rsidRPr="00744082" w:rsidRDefault="00744082" w:rsidP="00744082">
      <w:pPr>
        <w:tabs>
          <w:tab w:val="left" w:pos="6945"/>
        </w:tabs>
        <w:jc w:val="both"/>
        <w:rPr>
          <w:rFonts w:cstheme="minorHAnsi"/>
          <w:sz w:val="24"/>
          <w:szCs w:val="24"/>
        </w:rPr>
      </w:pPr>
      <w:r w:rsidRPr="00744082">
        <w:rPr>
          <w:rFonts w:cstheme="minorHAnsi"/>
          <w:sz w:val="24"/>
          <w:szCs w:val="24"/>
        </w:rPr>
        <w:t>L'alimentazione di ciascun bambino e bambina viene particolarmente curata.</w:t>
      </w:r>
    </w:p>
    <w:p w14:paraId="4C67BE83" w14:textId="2A5C7E72" w:rsidR="00744082" w:rsidRPr="00744082" w:rsidRDefault="00744082" w:rsidP="00744082">
      <w:pPr>
        <w:tabs>
          <w:tab w:val="left" w:pos="6945"/>
        </w:tabs>
        <w:jc w:val="both"/>
        <w:rPr>
          <w:rFonts w:cstheme="minorHAnsi"/>
          <w:sz w:val="24"/>
          <w:szCs w:val="24"/>
        </w:rPr>
      </w:pPr>
      <w:r w:rsidRPr="00744082">
        <w:rPr>
          <w:rFonts w:cstheme="minorHAnsi"/>
          <w:sz w:val="24"/>
          <w:szCs w:val="24"/>
        </w:rPr>
        <w:t>Il menù viene confezionato nel rispetto del Piano di Autocontrollo HACCP previsto dal D.Lgs.193/2007 e Regolamento CE 2073/2005.</w:t>
      </w:r>
    </w:p>
    <w:p w14:paraId="0FA8F03D" w14:textId="77777777" w:rsidR="005252C5" w:rsidRDefault="005252C5" w:rsidP="00744082">
      <w:pPr>
        <w:tabs>
          <w:tab w:val="left" w:pos="6945"/>
        </w:tabs>
        <w:jc w:val="both"/>
        <w:rPr>
          <w:rFonts w:cstheme="minorHAnsi"/>
          <w:sz w:val="24"/>
          <w:szCs w:val="24"/>
        </w:rPr>
      </w:pPr>
    </w:p>
    <w:p w14:paraId="43048327" w14:textId="16FBFC47" w:rsidR="00744082" w:rsidRPr="00744082" w:rsidRDefault="00744082" w:rsidP="00744082">
      <w:pPr>
        <w:tabs>
          <w:tab w:val="left" w:pos="6945"/>
        </w:tabs>
        <w:jc w:val="both"/>
        <w:rPr>
          <w:rFonts w:cstheme="minorHAnsi"/>
          <w:sz w:val="24"/>
          <w:szCs w:val="24"/>
        </w:rPr>
      </w:pPr>
      <w:r w:rsidRPr="00744082">
        <w:rPr>
          <w:rFonts w:cstheme="minorHAnsi"/>
          <w:sz w:val="24"/>
          <w:szCs w:val="24"/>
        </w:rPr>
        <w:t>Giornalmente a ciascun bambino e bambina vengono garantiti:</w:t>
      </w:r>
    </w:p>
    <w:p w14:paraId="1F2847A9" w14:textId="77777777" w:rsidR="00744082" w:rsidRPr="00744082" w:rsidRDefault="00744082" w:rsidP="00744082">
      <w:pPr>
        <w:tabs>
          <w:tab w:val="left" w:pos="6945"/>
        </w:tabs>
        <w:jc w:val="both"/>
        <w:rPr>
          <w:rFonts w:cstheme="minorHAnsi"/>
          <w:sz w:val="24"/>
          <w:szCs w:val="24"/>
        </w:rPr>
      </w:pPr>
      <w:r w:rsidRPr="00744082">
        <w:rPr>
          <w:rFonts w:cstheme="minorHAnsi"/>
          <w:sz w:val="24"/>
          <w:szCs w:val="24"/>
        </w:rPr>
        <w:lastRenderedPageBreak/>
        <w:t>•  alle ore 9.00 la merenda;</w:t>
      </w:r>
    </w:p>
    <w:p w14:paraId="6751E5B9" w14:textId="77777777" w:rsidR="00744082" w:rsidRPr="00744082" w:rsidRDefault="00744082" w:rsidP="00744082">
      <w:pPr>
        <w:tabs>
          <w:tab w:val="left" w:pos="6945"/>
        </w:tabs>
        <w:jc w:val="both"/>
        <w:rPr>
          <w:rFonts w:cstheme="minorHAnsi"/>
          <w:sz w:val="24"/>
          <w:szCs w:val="24"/>
        </w:rPr>
      </w:pPr>
      <w:r w:rsidRPr="00744082">
        <w:rPr>
          <w:rFonts w:cstheme="minorHAnsi"/>
          <w:sz w:val="24"/>
          <w:szCs w:val="24"/>
        </w:rPr>
        <w:t>•  alle ore 11.30 il pranzo;</w:t>
      </w:r>
    </w:p>
    <w:p w14:paraId="4BE6E769" w14:textId="77777777" w:rsidR="00744082" w:rsidRPr="00744082" w:rsidRDefault="00744082" w:rsidP="00744082">
      <w:pPr>
        <w:tabs>
          <w:tab w:val="left" w:pos="6945"/>
        </w:tabs>
        <w:jc w:val="both"/>
        <w:rPr>
          <w:rFonts w:cstheme="minorHAnsi"/>
          <w:sz w:val="24"/>
          <w:szCs w:val="24"/>
        </w:rPr>
      </w:pPr>
      <w:r w:rsidRPr="00744082">
        <w:rPr>
          <w:rFonts w:cstheme="minorHAnsi"/>
          <w:sz w:val="24"/>
          <w:szCs w:val="24"/>
        </w:rPr>
        <w:t>•  alle ore 16.00 la merenda.</w:t>
      </w:r>
    </w:p>
    <w:p w14:paraId="2D57CDF0" w14:textId="105E3F36" w:rsidR="0044097C" w:rsidRDefault="00744082" w:rsidP="00744082">
      <w:pPr>
        <w:tabs>
          <w:tab w:val="left" w:pos="6945"/>
        </w:tabs>
        <w:jc w:val="both"/>
        <w:rPr>
          <w:rFonts w:cstheme="minorHAnsi"/>
          <w:sz w:val="24"/>
          <w:szCs w:val="24"/>
        </w:rPr>
      </w:pPr>
      <w:r w:rsidRPr="00744082">
        <w:rPr>
          <w:rFonts w:cstheme="minorHAnsi"/>
          <w:sz w:val="24"/>
          <w:szCs w:val="24"/>
        </w:rPr>
        <w:t>Sono accolte e rispettate le particolari esigenze alimentari legate alla cultura o alla religione manifestate dai genitori.</w:t>
      </w:r>
    </w:p>
    <w:p w14:paraId="61A9CB15" w14:textId="77777777" w:rsidR="00783F6B" w:rsidRDefault="00E46CED" w:rsidP="00744082">
      <w:pPr>
        <w:tabs>
          <w:tab w:val="left" w:pos="6945"/>
        </w:tabs>
        <w:jc w:val="both"/>
        <w:rPr>
          <w:rFonts w:cstheme="minorHAnsi"/>
          <w:sz w:val="24"/>
          <w:szCs w:val="24"/>
        </w:rPr>
      </w:pPr>
      <w:r>
        <w:rPr>
          <w:rFonts w:cstheme="minorHAnsi"/>
          <w:sz w:val="24"/>
          <w:szCs w:val="24"/>
        </w:rPr>
        <w:t xml:space="preserve">È importante evidenziare che viene tenuto conto giornalmente </w:t>
      </w:r>
      <w:r w:rsidR="00681109">
        <w:rPr>
          <w:rFonts w:cstheme="minorHAnsi"/>
          <w:sz w:val="24"/>
          <w:szCs w:val="24"/>
        </w:rPr>
        <w:t>di ciò che ogni bambino mangia</w:t>
      </w:r>
      <w:r w:rsidR="00783F6B">
        <w:rPr>
          <w:rFonts w:cstheme="minorHAnsi"/>
          <w:sz w:val="24"/>
          <w:szCs w:val="24"/>
        </w:rPr>
        <w:t xml:space="preserve"> attraverso il QUADERNO DELLE PAPPE.</w:t>
      </w:r>
    </w:p>
    <w:p w14:paraId="0E11923B" w14:textId="77777777" w:rsidR="007F5CF5" w:rsidRDefault="00783F6B" w:rsidP="00744082">
      <w:pPr>
        <w:tabs>
          <w:tab w:val="left" w:pos="6945"/>
        </w:tabs>
        <w:jc w:val="both"/>
        <w:rPr>
          <w:rFonts w:cstheme="minorHAnsi"/>
          <w:sz w:val="24"/>
          <w:szCs w:val="24"/>
        </w:rPr>
      </w:pPr>
      <w:r>
        <w:rPr>
          <w:rFonts w:cstheme="minorHAnsi"/>
          <w:sz w:val="24"/>
          <w:szCs w:val="24"/>
        </w:rPr>
        <w:t>Questo serve a facilitare la comunicazione con i genitori</w:t>
      </w:r>
      <w:r w:rsidR="007F5CF5">
        <w:rPr>
          <w:rFonts w:cstheme="minorHAnsi"/>
          <w:sz w:val="24"/>
          <w:szCs w:val="24"/>
        </w:rPr>
        <w:t xml:space="preserve"> e serve a tenere conto dell’andamento del rapporto di ogni bambino col cibo.</w:t>
      </w:r>
    </w:p>
    <w:p w14:paraId="7A2B6FBD" w14:textId="77777777" w:rsidR="00872D43" w:rsidRDefault="007F5CF5" w:rsidP="00F74090">
      <w:pPr>
        <w:pStyle w:val="Paragrafoelenco"/>
        <w:numPr>
          <w:ilvl w:val="0"/>
          <w:numId w:val="2"/>
        </w:numPr>
        <w:tabs>
          <w:tab w:val="left" w:pos="6945"/>
        </w:tabs>
        <w:jc w:val="both"/>
        <w:rPr>
          <w:rFonts w:cstheme="minorHAnsi"/>
          <w:b/>
          <w:bCs/>
          <w:color w:val="00B050"/>
          <w:sz w:val="24"/>
          <w:szCs w:val="24"/>
        </w:rPr>
      </w:pPr>
      <w:r w:rsidRPr="007F5CF5">
        <w:rPr>
          <w:rFonts w:cstheme="minorHAnsi"/>
          <w:b/>
          <w:bCs/>
          <w:color w:val="00B050"/>
          <w:sz w:val="24"/>
          <w:szCs w:val="24"/>
        </w:rPr>
        <w:t>CONTROLLO SFINTERICO</w:t>
      </w:r>
      <w:r w:rsidR="00681109" w:rsidRPr="007F5CF5">
        <w:rPr>
          <w:rFonts w:cstheme="minorHAnsi"/>
          <w:b/>
          <w:bCs/>
          <w:color w:val="00B050"/>
          <w:sz w:val="24"/>
          <w:szCs w:val="24"/>
        </w:rPr>
        <w:t xml:space="preserve"> </w:t>
      </w:r>
    </w:p>
    <w:p w14:paraId="3ED46865" w14:textId="03FC1E84" w:rsidR="00F74090" w:rsidRPr="00872D43" w:rsidRDefault="00F74090" w:rsidP="00872D43">
      <w:pPr>
        <w:pStyle w:val="Paragrafoelenco"/>
        <w:tabs>
          <w:tab w:val="left" w:pos="6945"/>
        </w:tabs>
        <w:jc w:val="both"/>
        <w:rPr>
          <w:rFonts w:cstheme="minorHAnsi"/>
          <w:b/>
          <w:bCs/>
          <w:color w:val="00B050"/>
          <w:sz w:val="24"/>
          <w:szCs w:val="24"/>
        </w:rPr>
      </w:pPr>
      <w:r w:rsidRPr="00872D43">
        <w:rPr>
          <w:rFonts w:cstheme="minorHAnsi"/>
          <w:sz w:val="24"/>
          <w:szCs w:val="24"/>
        </w:rPr>
        <w:t>Il raggiungimento del controllo sfinterico, quindi la capacità di controllare vescica ed intestino, è una grande conquista nello sviluppo di un bambino. In questo processo, ovvero nel raggiungimento dell’autonomia personale dei bisogni fisiologici, sono legati molteplici aspetti: il bambino deve innanzitutto aver acquisito una maturazione fisiologica e di conseguenza aver sviluppato volontà e coscienza.</w:t>
      </w:r>
    </w:p>
    <w:p w14:paraId="75B5B16C" w14:textId="77777777" w:rsidR="00F74090" w:rsidRPr="00F74090" w:rsidRDefault="00F74090" w:rsidP="00F74090">
      <w:pPr>
        <w:tabs>
          <w:tab w:val="left" w:pos="6945"/>
        </w:tabs>
        <w:jc w:val="both"/>
        <w:rPr>
          <w:rFonts w:cstheme="minorHAnsi"/>
          <w:sz w:val="24"/>
          <w:szCs w:val="24"/>
        </w:rPr>
      </w:pPr>
      <w:r w:rsidRPr="00F74090">
        <w:rPr>
          <w:rFonts w:cstheme="minorHAnsi"/>
          <w:sz w:val="24"/>
          <w:szCs w:val="24"/>
        </w:rPr>
        <w:t>E’ importante ricordare che questo processo di maturazione non deve essere né anticipato né forzato in quanto creerebbe un ulteriore difficoltà per il bambino.</w:t>
      </w:r>
    </w:p>
    <w:p w14:paraId="5664680E" w14:textId="77777777" w:rsidR="00F74090" w:rsidRPr="00F74090" w:rsidRDefault="00F74090" w:rsidP="00F74090">
      <w:pPr>
        <w:tabs>
          <w:tab w:val="left" w:pos="6945"/>
        </w:tabs>
        <w:jc w:val="both"/>
        <w:rPr>
          <w:rFonts w:cstheme="minorHAnsi"/>
          <w:sz w:val="24"/>
          <w:szCs w:val="24"/>
        </w:rPr>
      </w:pPr>
      <w:r w:rsidRPr="00F74090">
        <w:rPr>
          <w:rFonts w:cstheme="minorHAnsi"/>
          <w:sz w:val="24"/>
          <w:szCs w:val="24"/>
        </w:rPr>
        <w:t xml:space="preserve">Arrivare al controllo sfinterico coinvolge non solo il bambino stesso, ma anche la famiglia e le educatrici; tra quest’ ultime, ci dev’essere comunicazione e collaborazione </w:t>
      </w:r>
      <w:proofErr w:type="spellStart"/>
      <w:r w:rsidRPr="00F74090">
        <w:rPr>
          <w:rFonts w:cstheme="minorHAnsi"/>
          <w:sz w:val="24"/>
          <w:szCs w:val="24"/>
        </w:rPr>
        <w:t>affinchè</w:t>
      </w:r>
      <w:proofErr w:type="spellEnd"/>
      <w:r w:rsidRPr="00F74090">
        <w:rPr>
          <w:rFonts w:cstheme="minorHAnsi"/>
          <w:sz w:val="24"/>
          <w:szCs w:val="24"/>
        </w:rPr>
        <w:t xml:space="preserve"> il bambino acquisisca più facilmente questa capacità.</w:t>
      </w:r>
    </w:p>
    <w:p w14:paraId="64F8C99C" w14:textId="77777777" w:rsidR="00F74090" w:rsidRPr="00F74090" w:rsidRDefault="00F74090" w:rsidP="00F74090">
      <w:pPr>
        <w:tabs>
          <w:tab w:val="left" w:pos="6945"/>
        </w:tabs>
        <w:jc w:val="both"/>
        <w:rPr>
          <w:rFonts w:cstheme="minorHAnsi"/>
          <w:sz w:val="24"/>
          <w:szCs w:val="24"/>
        </w:rPr>
      </w:pPr>
      <w:r w:rsidRPr="00F74090">
        <w:rPr>
          <w:rFonts w:cstheme="minorHAnsi"/>
          <w:sz w:val="24"/>
          <w:szCs w:val="24"/>
        </w:rPr>
        <w:t>Il bambino si deve esercitare più volte prima di riuscire a trattenere la pipì; i tempi non sono uguali per tutti i bambini, solitamente il bimbo è pronto tra i 24 mesi ed i 3 anni.</w:t>
      </w:r>
    </w:p>
    <w:p w14:paraId="53129830" w14:textId="47BB4864" w:rsidR="000356ED" w:rsidRDefault="00F74090" w:rsidP="00F74090">
      <w:pPr>
        <w:tabs>
          <w:tab w:val="left" w:pos="6945"/>
        </w:tabs>
        <w:jc w:val="both"/>
        <w:rPr>
          <w:rFonts w:cstheme="minorHAnsi"/>
          <w:sz w:val="24"/>
          <w:szCs w:val="24"/>
        </w:rPr>
      </w:pPr>
      <w:r w:rsidRPr="00F74090">
        <w:rPr>
          <w:rFonts w:cstheme="minorHAnsi"/>
          <w:sz w:val="24"/>
          <w:szCs w:val="24"/>
        </w:rPr>
        <w:t>E’ fondamentale osservare ed essere attenti allo sviluppo del proprio figlio, quindi è preferibile tardare piuttosto che anticipare questa tappa per non creare frustrazion</w:t>
      </w:r>
      <w:r w:rsidR="005252C5">
        <w:rPr>
          <w:rFonts w:cstheme="minorHAnsi"/>
          <w:sz w:val="24"/>
          <w:szCs w:val="24"/>
        </w:rPr>
        <w:t xml:space="preserve">e o rifiuto nel bambino </w:t>
      </w:r>
      <w:proofErr w:type="spellStart"/>
      <w:r w:rsidR="005252C5">
        <w:rPr>
          <w:rFonts w:cstheme="minorHAnsi"/>
          <w:sz w:val="24"/>
          <w:szCs w:val="24"/>
        </w:rPr>
        <w:t>stesso.</w:t>
      </w:r>
      <w:r w:rsidRPr="00F74090">
        <w:rPr>
          <w:rFonts w:cstheme="minorHAnsi"/>
          <w:sz w:val="24"/>
          <w:szCs w:val="24"/>
        </w:rPr>
        <w:t>Il</w:t>
      </w:r>
      <w:proofErr w:type="spellEnd"/>
      <w:r w:rsidRPr="00F74090">
        <w:rPr>
          <w:rFonts w:cstheme="minorHAnsi"/>
          <w:sz w:val="24"/>
          <w:szCs w:val="24"/>
        </w:rPr>
        <w:t xml:space="preserve"> controllo dell’intestino retto avviene solitamente dopo il controllo della vescica e si sviluppa secondo il ritmo personale di ogni bambino.</w:t>
      </w:r>
    </w:p>
    <w:p w14:paraId="38459004" w14:textId="2AFA881A" w:rsidR="009E4284" w:rsidRPr="00BF4357" w:rsidRDefault="00F74090" w:rsidP="009E4284">
      <w:pPr>
        <w:tabs>
          <w:tab w:val="left" w:pos="6945"/>
        </w:tabs>
        <w:jc w:val="both"/>
        <w:rPr>
          <w:rFonts w:cstheme="minorHAnsi"/>
          <w:b/>
          <w:bCs/>
          <w:sz w:val="24"/>
          <w:szCs w:val="24"/>
        </w:rPr>
      </w:pPr>
      <w:r w:rsidRPr="00BF4357">
        <w:rPr>
          <w:rFonts w:cstheme="minorHAnsi"/>
          <w:b/>
          <w:bCs/>
          <w:sz w:val="24"/>
          <w:szCs w:val="24"/>
        </w:rPr>
        <w:t>Viene stilato annualmente un progetto sull’autonomia e controllo sfinterico. In esso sono contenuti tempi e modalità</w:t>
      </w:r>
      <w:r w:rsidR="00724EEE" w:rsidRPr="00BF4357">
        <w:rPr>
          <w:rFonts w:cstheme="minorHAnsi"/>
          <w:b/>
          <w:bCs/>
          <w:sz w:val="24"/>
          <w:szCs w:val="24"/>
        </w:rPr>
        <w:t xml:space="preserve"> di gestione di questo aspetto in asilo e con le famiglie.</w:t>
      </w:r>
    </w:p>
    <w:p w14:paraId="38D4B04B" w14:textId="77777777" w:rsidR="00872D43" w:rsidRDefault="00405308" w:rsidP="00724EEE">
      <w:pPr>
        <w:pStyle w:val="Paragrafoelenco"/>
        <w:numPr>
          <w:ilvl w:val="0"/>
          <w:numId w:val="2"/>
        </w:numPr>
        <w:tabs>
          <w:tab w:val="left" w:pos="6945"/>
        </w:tabs>
        <w:jc w:val="both"/>
        <w:rPr>
          <w:rFonts w:cstheme="minorHAnsi"/>
          <w:b/>
          <w:bCs/>
          <w:color w:val="00B050"/>
          <w:sz w:val="24"/>
          <w:szCs w:val="24"/>
        </w:rPr>
      </w:pPr>
      <w:r w:rsidRPr="00AB54A6">
        <w:rPr>
          <w:rFonts w:cstheme="minorHAnsi"/>
          <w:b/>
          <w:bCs/>
          <w:color w:val="00B050"/>
          <w:sz w:val="24"/>
          <w:szCs w:val="24"/>
        </w:rPr>
        <w:t>RAPPORTI COL TERRITORIO</w:t>
      </w:r>
    </w:p>
    <w:p w14:paraId="289B1F4B" w14:textId="501C358C" w:rsidR="00872D43" w:rsidRDefault="00D21F46" w:rsidP="00BF4357">
      <w:pPr>
        <w:pStyle w:val="Paragrafoelenco"/>
        <w:tabs>
          <w:tab w:val="left" w:pos="6945"/>
        </w:tabs>
        <w:jc w:val="both"/>
        <w:rPr>
          <w:rFonts w:cstheme="minorHAnsi"/>
          <w:sz w:val="24"/>
          <w:szCs w:val="24"/>
        </w:rPr>
      </w:pPr>
      <w:r w:rsidRPr="00872D43">
        <w:rPr>
          <w:rFonts w:cstheme="minorHAnsi"/>
          <w:sz w:val="24"/>
          <w:szCs w:val="24"/>
        </w:rPr>
        <w:lastRenderedPageBreak/>
        <w:t>Il Micronido è in rapporto di collaborazione con la Scuola d'Infanzia con i Servizi Sociali del territorio con progetti rivolti a bambini diversamente abili e con il Servizio Igiene degli Alimenti e della Nutrizione per la validazione del menù.</w:t>
      </w:r>
    </w:p>
    <w:p w14:paraId="653F268E" w14:textId="77777777" w:rsidR="00BF4357" w:rsidRPr="00BF4357" w:rsidRDefault="00BF4357" w:rsidP="00BF4357">
      <w:pPr>
        <w:pStyle w:val="Paragrafoelenco"/>
        <w:tabs>
          <w:tab w:val="left" w:pos="6945"/>
        </w:tabs>
        <w:jc w:val="both"/>
        <w:rPr>
          <w:rFonts w:cstheme="minorHAnsi"/>
          <w:sz w:val="24"/>
          <w:szCs w:val="24"/>
        </w:rPr>
      </w:pPr>
    </w:p>
    <w:p w14:paraId="19D1A503" w14:textId="77777777" w:rsidR="00872D43" w:rsidRDefault="00374A20" w:rsidP="00F84F69">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VALUTAZIONE DEL BAMBINO</w:t>
      </w:r>
    </w:p>
    <w:p w14:paraId="45F92E06" w14:textId="566FCB28" w:rsidR="00F84F69" w:rsidRPr="00872D43" w:rsidRDefault="00F84F69" w:rsidP="00872D43">
      <w:pPr>
        <w:pStyle w:val="Paragrafoelenco"/>
        <w:tabs>
          <w:tab w:val="left" w:pos="6945"/>
        </w:tabs>
        <w:jc w:val="both"/>
        <w:rPr>
          <w:rFonts w:cstheme="minorHAnsi"/>
          <w:b/>
          <w:bCs/>
          <w:color w:val="00B050"/>
          <w:sz w:val="24"/>
          <w:szCs w:val="24"/>
        </w:rPr>
      </w:pPr>
      <w:r w:rsidRPr="00872D43">
        <w:rPr>
          <w:rFonts w:cstheme="minorHAnsi"/>
          <w:sz w:val="24"/>
          <w:szCs w:val="24"/>
        </w:rPr>
        <w:t>Il bambino viene continuamente osservato durante tutto l’arco della giornata e durante le esperienze proposte.</w:t>
      </w:r>
      <w:r w:rsidR="00090725" w:rsidRPr="00872D43">
        <w:rPr>
          <w:rFonts w:cstheme="minorHAnsi"/>
          <w:sz w:val="24"/>
          <w:szCs w:val="24"/>
        </w:rPr>
        <w:t xml:space="preserve"> </w:t>
      </w:r>
    </w:p>
    <w:p w14:paraId="6E2C967D" w14:textId="7841EA05" w:rsidR="00090725" w:rsidRDefault="00090725" w:rsidP="00F84F69">
      <w:pPr>
        <w:tabs>
          <w:tab w:val="left" w:pos="6945"/>
        </w:tabs>
        <w:jc w:val="both"/>
        <w:rPr>
          <w:rFonts w:cstheme="minorHAnsi"/>
          <w:sz w:val="24"/>
          <w:szCs w:val="24"/>
        </w:rPr>
      </w:pPr>
      <w:r>
        <w:rPr>
          <w:rFonts w:cstheme="minorHAnsi"/>
          <w:sz w:val="24"/>
          <w:szCs w:val="24"/>
        </w:rPr>
        <w:t xml:space="preserve">Per facilitare l’osservazione </w:t>
      </w:r>
      <w:r w:rsidR="00CC66FA">
        <w:rPr>
          <w:rFonts w:cstheme="minorHAnsi"/>
          <w:sz w:val="24"/>
          <w:szCs w:val="24"/>
        </w:rPr>
        <w:t>c</w:t>
      </w:r>
      <w:r>
        <w:rPr>
          <w:rFonts w:cstheme="minorHAnsi"/>
          <w:sz w:val="24"/>
          <w:szCs w:val="24"/>
        </w:rPr>
        <w:t>i serviamo di strumenti quali:</w:t>
      </w:r>
    </w:p>
    <w:p w14:paraId="15B4F29C" w14:textId="4EAC7BA9" w:rsidR="00090725" w:rsidRDefault="00CC66FA" w:rsidP="00090725">
      <w:pPr>
        <w:pStyle w:val="Paragrafoelenco"/>
        <w:numPr>
          <w:ilvl w:val="0"/>
          <w:numId w:val="3"/>
        </w:numPr>
        <w:tabs>
          <w:tab w:val="left" w:pos="6945"/>
        </w:tabs>
        <w:jc w:val="both"/>
        <w:rPr>
          <w:rFonts w:cstheme="minorHAnsi"/>
          <w:sz w:val="24"/>
          <w:szCs w:val="24"/>
        </w:rPr>
      </w:pPr>
      <w:r>
        <w:rPr>
          <w:rFonts w:cstheme="minorHAnsi"/>
          <w:sz w:val="24"/>
          <w:szCs w:val="24"/>
        </w:rPr>
        <w:t>Griglie di verifica che vanno a costituire il Portfolio personale;</w:t>
      </w:r>
    </w:p>
    <w:p w14:paraId="671EA33A" w14:textId="09D0F934" w:rsidR="00CC66FA" w:rsidRDefault="00CC66FA" w:rsidP="00090725">
      <w:pPr>
        <w:pStyle w:val="Paragrafoelenco"/>
        <w:numPr>
          <w:ilvl w:val="0"/>
          <w:numId w:val="3"/>
        </w:numPr>
        <w:tabs>
          <w:tab w:val="left" w:pos="6945"/>
        </w:tabs>
        <w:jc w:val="both"/>
        <w:rPr>
          <w:rFonts w:cstheme="minorHAnsi"/>
          <w:sz w:val="24"/>
          <w:szCs w:val="24"/>
        </w:rPr>
      </w:pPr>
      <w:r>
        <w:rPr>
          <w:rFonts w:cstheme="minorHAnsi"/>
          <w:sz w:val="24"/>
          <w:szCs w:val="24"/>
        </w:rPr>
        <w:t>Foto che vengono inserite nel quaderno personale;</w:t>
      </w:r>
    </w:p>
    <w:p w14:paraId="30F4E68E" w14:textId="7D244906" w:rsidR="00CC66FA" w:rsidRDefault="00A01B12" w:rsidP="00090725">
      <w:pPr>
        <w:pStyle w:val="Paragrafoelenco"/>
        <w:numPr>
          <w:ilvl w:val="0"/>
          <w:numId w:val="3"/>
        </w:numPr>
        <w:tabs>
          <w:tab w:val="left" w:pos="6945"/>
        </w:tabs>
        <w:jc w:val="both"/>
        <w:rPr>
          <w:rFonts w:cstheme="minorHAnsi"/>
          <w:sz w:val="24"/>
          <w:szCs w:val="24"/>
        </w:rPr>
      </w:pPr>
      <w:r>
        <w:rPr>
          <w:rFonts w:cstheme="minorHAnsi"/>
          <w:sz w:val="24"/>
          <w:szCs w:val="24"/>
        </w:rPr>
        <w:t>Materiale prodotto dai bambini durante le esperienze;</w:t>
      </w:r>
    </w:p>
    <w:p w14:paraId="6014AB6C" w14:textId="2CD18C56" w:rsidR="00A01B12" w:rsidRDefault="00A01B12" w:rsidP="00A01B12">
      <w:pPr>
        <w:pStyle w:val="Paragrafoelenco"/>
        <w:numPr>
          <w:ilvl w:val="0"/>
          <w:numId w:val="3"/>
        </w:numPr>
        <w:tabs>
          <w:tab w:val="left" w:pos="6945"/>
        </w:tabs>
        <w:jc w:val="both"/>
        <w:rPr>
          <w:rFonts w:cstheme="minorHAnsi"/>
          <w:sz w:val="24"/>
          <w:szCs w:val="24"/>
        </w:rPr>
      </w:pPr>
      <w:r>
        <w:rPr>
          <w:rFonts w:cstheme="minorHAnsi"/>
          <w:sz w:val="24"/>
          <w:szCs w:val="24"/>
        </w:rPr>
        <w:t>Riflessione in equipe e confronto.</w:t>
      </w:r>
    </w:p>
    <w:p w14:paraId="7E018CCA" w14:textId="77777777" w:rsidR="007A06BB" w:rsidRPr="007A06BB" w:rsidRDefault="007A06BB" w:rsidP="007A06BB">
      <w:pPr>
        <w:pStyle w:val="Paragrafoelenco"/>
        <w:tabs>
          <w:tab w:val="left" w:pos="6945"/>
        </w:tabs>
        <w:ind w:left="1080"/>
        <w:jc w:val="both"/>
        <w:rPr>
          <w:rFonts w:cstheme="minorHAnsi"/>
          <w:sz w:val="24"/>
          <w:szCs w:val="24"/>
        </w:rPr>
      </w:pPr>
    </w:p>
    <w:p w14:paraId="783B163E" w14:textId="77777777" w:rsidR="00872D43" w:rsidRDefault="00374A20" w:rsidP="00A01B12">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VALUTAZIONE DELLA PROGETTAZIONE</w:t>
      </w:r>
    </w:p>
    <w:p w14:paraId="27CE0759" w14:textId="21120550" w:rsidR="00E73150" w:rsidRPr="00872D43" w:rsidRDefault="00A01B12" w:rsidP="00872D43">
      <w:pPr>
        <w:pStyle w:val="Paragrafoelenco"/>
        <w:tabs>
          <w:tab w:val="left" w:pos="6945"/>
        </w:tabs>
        <w:jc w:val="both"/>
        <w:rPr>
          <w:rFonts w:cstheme="minorHAnsi"/>
          <w:b/>
          <w:bCs/>
          <w:color w:val="00B050"/>
          <w:sz w:val="24"/>
          <w:szCs w:val="24"/>
        </w:rPr>
      </w:pPr>
      <w:r w:rsidRPr="00872D43">
        <w:rPr>
          <w:rFonts w:cstheme="minorHAnsi"/>
          <w:sz w:val="24"/>
          <w:szCs w:val="24"/>
        </w:rPr>
        <w:t>L’andamento della progettazione viene</w:t>
      </w:r>
      <w:r w:rsidR="00D6364A" w:rsidRPr="00872D43">
        <w:rPr>
          <w:rFonts w:cstheme="minorHAnsi"/>
          <w:sz w:val="24"/>
          <w:szCs w:val="24"/>
        </w:rPr>
        <w:t xml:space="preserve"> monitorato costantemente.</w:t>
      </w:r>
      <w:r w:rsidR="00D44D04" w:rsidRPr="00872D43">
        <w:rPr>
          <w:rFonts w:cstheme="minorHAnsi"/>
          <w:sz w:val="24"/>
          <w:szCs w:val="24"/>
        </w:rPr>
        <w:t xml:space="preserve"> Ci serviamo di una valutazione in itinere perché ci permette di riformulare le proposte</w:t>
      </w:r>
      <w:r w:rsidR="00902902" w:rsidRPr="00872D43">
        <w:rPr>
          <w:rFonts w:cstheme="minorHAnsi"/>
          <w:sz w:val="24"/>
          <w:szCs w:val="24"/>
        </w:rPr>
        <w:t xml:space="preserve"> e adeguare gli obiettivi dei bambini</w:t>
      </w:r>
      <w:r w:rsidR="00A2407E" w:rsidRPr="00872D43">
        <w:rPr>
          <w:rFonts w:cstheme="minorHAnsi"/>
          <w:sz w:val="24"/>
          <w:szCs w:val="24"/>
        </w:rPr>
        <w:t xml:space="preserve">. </w:t>
      </w:r>
    </w:p>
    <w:p w14:paraId="23FD6531" w14:textId="76D50488" w:rsidR="00A01B12" w:rsidRPr="00E73150" w:rsidRDefault="00A2407E" w:rsidP="00A01B12">
      <w:pPr>
        <w:tabs>
          <w:tab w:val="left" w:pos="6945"/>
        </w:tabs>
        <w:jc w:val="both"/>
        <w:rPr>
          <w:rFonts w:cstheme="minorHAnsi"/>
          <w:sz w:val="24"/>
          <w:szCs w:val="24"/>
        </w:rPr>
      </w:pPr>
      <w:r w:rsidRPr="00E73150">
        <w:rPr>
          <w:rFonts w:cstheme="minorHAnsi"/>
          <w:sz w:val="24"/>
          <w:szCs w:val="24"/>
        </w:rPr>
        <w:t xml:space="preserve">A livello collegiale si valuta se gli obiettivi sono stati raggiunti, se il progetto può essere riproposto </w:t>
      </w:r>
      <w:r w:rsidR="00E73150" w:rsidRPr="00E73150">
        <w:rPr>
          <w:rFonts w:cstheme="minorHAnsi"/>
          <w:sz w:val="24"/>
          <w:szCs w:val="24"/>
        </w:rPr>
        <w:t>o deve essere abbandonato.</w:t>
      </w:r>
    </w:p>
    <w:p w14:paraId="1D2FF231" w14:textId="77777777" w:rsidR="00872D43" w:rsidRDefault="00374A20" w:rsidP="00295969">
      <w:pPr>
        <w:pStyle w:val="Paragrafoelenco"/>
        <w:numPr>
          <w:ilvl w:val="0"/>
          <w:numId w:val="2"/>
        </w:numPr>
        <w:tabs>
          <w:tab w:val="left" w:pos="6945"/>
        </w:tabs>
        <w:jc w:val="both"/>
        <w:rPr>
          <w:rFonts w:cstheme="minorHAnsi"/>
          <w:b/>
          <w:bCs/>
          <w:color w:val="00B050"/>
          <w:sz w:val="24"/>
          <w:szCs w:val="24"/>
        </w:rPr>
      </w:pPr>
      <w:r w:rsidRPr="00721B3B">
        <w:rPr>
          <w:rFonts w:cstheme="minorHAnsi"/>
          <w:b/>
          <w:bCs/>
          <w:color w:val="00B050"/>
          <w:sz w:val="24"/>
          <w:szCs w:val="24"/>
        </w:rPr>
        <w:t>VALUTAZIONE DEL SERVIZIO EROGATO</w:t>
      </w:r>
    </w:p>
    <w:p w14:paraId="39797FA0" w14:textId="3CFBA684" w:rsidR="00295969" w:rsidRPr="00872D43" w:rsidRDefault="00295969" w:rsidP="00872D43">
      <w:pPr>
        <w:pStyle w:val="Paragrafoelenco"/>
        <w:tabs>
          <w:tab w:val="left" w:pos="6945"/>
        </w:tabs>
        <w:jc w:val="both"/>
        <w:rPr>
          <w:rFonts w:cstheme="minorHAnsi"/>
          <w:b/>
          <w:bCs/>
          <w:color w:val="00B050"/>
          <w:sz w:val="24"/>
          <w:szCs w:val="24"/>
        </w:rPr>
      </w:pPr>
      <w:r w:rsidRPr="00872D43">
        <w:rPr>
          <w:rFonts w:cstheme="minorHAnsi"/>
          <w:sz w:val="24"/>
          <w:szCs w:val="24"/>
        </w:rPr>
        <w:t>La valutazione del servizio viene fatta attraverso la somministrazione di questionari che vanno a rilevare la qualità</w:t>
      </w:r>
      <w:r w:rsidR="003F4C30" w:rsidRPr="00872D43">
        <w:rPr>
          <w:rFonts w:cstheme="minorHAnsi"/>
          <w:sz w:val="24"/>
          <w:szCs w:val="24"/>
        </w:rPr>
        <w:t xml:space="preserve">. </w:t>
      </w:r>
    </w:p>
    <w:p w14:paraId="48962FA1" w14:textId="031603AB" w:rsidR="003F4C30" w:rsidRDefault="003F4C30" w:rsidP="00295969">
      <w:pPr>
        <w:tabs>
          <w:tab w:val="left" w:pos="6945"/>
        </w:tabs>
        <w:jc w:val="both"/>
        <w:rPr>
          <w:rFonts w:cstheme="minorHAnsi"/>
          <w:sz w:val="24"/>
          <w:szCs w:val="24"/>
        </w:rPr>
      </w:pPr>
      <w:r>
        <w:rPr>
          <w:rFonts w:cstheme="minorHAnsi"/>
          <w:sz w:val="24"/>
          <w:szCs w:val="24"/>
        </w:rPr>
        <w:t>Vengono somministrati a:</w:t>
      </w:r>
    </w:p>
    <w:p w14:paraId="7E977BC0" w14:textId="0C70D209" w:rsidR="003F4C30" w:rsidRDefault="003F4C30" w:rsidP="003F4C30">
      <w:pPr>
        <w:pStyle w:val="Paragrafoelenco"/>
        <w:numPr>
          <w:ilvl w:val="0"/>
          <w:numId w:val="3"/>
        </w:numPr>
        <w:tabs>
          <w:tab w:val="left" w:pos="6945"/>
        </w:tabs>
        <w:jc w:val="both"/>
        <w:rPr>
          <w:rFonts w:cstheme="minorHAnsi"/>
          <w:sz w:val="24"/>
          <w:szCs w:val="24"/>
        </w:rPr>
      </w:pPr>
      <w:r>
        <w:rPr>
          <w:rFonts w:cstheme="minorHAnsi"/>
          <w:sz w:val="24"/>
          <w:szCs w:val="24"/>
        </w:rPr>
        <w:t>Utenza: genitori;</w:t>
      </w:r>
    </w:p>
    <w:p w14:paraId="5F3662E2" w14:textId="1D91CC3F" w:rsidR="003F4C30" w:rsidRDefault="004129CF" w:rsidP="003F4C30">
      <w:pPr>
        <w:pStyle w:val="Paragrafoelenco"/>
        <w:numPr>
          <w:ilvl w:val="0"/>
          <w:numId w:val="3"/>
        </w:numPr>
        <w:tabs>
          <w:tab w:val="left" w:pos="6945"/>
        </w:tabs>
        <w:jc w:val="both"/>
        <w:rPr>
          <w:rFonts w:cstheme="minorHAnsi"/>
          <w:sz w:val="24"/>
          <w:szCs w:val="24"/>
        </w:rPr>
      </w:pPr>
      <w:r>
        <w:rPr>
          <w:rFonts w:cstheme="minorHAnsi"/>
          <w:sz w:val="24"/>
          <w:szCs w:val="24"/>
        </w:rPr>
        <w:t>Personale interno.</w:t>
      </w:r>
    </w:p>
    <w:p w14:paraId="7D554634" w14:textId="51C7FD1E" w:rsidR="004129CF" w:rsidRDefault="004129CF" w:rsidP="004129CF">
      <w:pPr>
        <w:tabs>
          <w:tab w:val="left" w:pos="6945"/>
        </w:tabs>
        <w:jc w:val="both"/>
        <w:rPr>
          <w:rFonts w:cstheme="minorHAnsi"/>
          <w:sz w:val="24"/>
          <w:szCs w:val="24"/>
        </w:rPr>
      </w:pPr>
      <w:r>
        <w:rPr>
          <w:rFonts w:cstheme="minorHAnsi"/>
          <w:sz w:val="24"/>
          <w:szCs w:val="24"/>
        </w:rPr>
        <w:t xml:space="preserve">Attraverso i dati raccolti è possibile definire </w:t>
      </w:r>
      <w:r w:rsidR="00B812D6">
        <w:rPr>
          <w:rFonts w:cstheme="minorHAnsi"/>
          <w:sz w:val="24"/>
          <w:szCs w:val="24"/>
        </w:rPr>
        <w:t>ciò che nel servizio funziona e ciò che va rivisto.</w:t>
      </w:r>
    </w:p>
    <w:p w14:paraId="00464BEF" w14:textId="76000690" w:rsidR="00B812D6" w:rsidRDefault="00B812D6" w:rsidP="004129CF">
      <w:pPr>
        <w:tabs>
          <w:tab w:val="left" w:pos="6945"/>
        </w:tabs>
        <w:jc w:val="both"/>
        <w:rPr>
          <w:rFonts w:cstheme="minorHAnsi"/>
          <w:sz w:val="24"/>
          <w:szCs w:val="24"/>
        </w:rPr>
      </w:pPr>
      <w:r>
        <w:rPr>
          <w:rFonts w:cstheme="minorHAnsi"/>
          <w:sz w:val="24"/>
          <w:szCs w:val="24"/>
        </w:rPr>
        <w:t>I questionari vengono somministrati due volte l’anno: gennaio e giugno</w:t>
      </w:r>
      <w:r w:rsidR="00185F8A">
        <w:rPr>
          <w:rFonts w:cstheme="minorHAnsi"/>
          <w:sz w:val="24"/>
          <w:szCs w:val="24"/>
        </w:rPr>
        <w:t>.</w:t>
      </w:r>
    </w:p>
    <w:p w14:paraId="7A08AFEE" w14:textId="42B7089A" w:rsidR="00185F8A" w:rsidRDefault="00185F8A" w:rsidP="004129CF">
      <w:pPr>
        <w:tabs>
          <w:tab w:val="left" w:pos="6945"/>
        </w:tabs>
        <w:jc w:val="both"/>
        <w:rPr>
          <w:rFonts w:cstheme="minorHAnsi"/>
          <w:sz w:val="24"/>
          <w:szCs w:val="24"/>
        </w:rPr>
      </w:pPr>
      <w:r>
        <w:rPr>
          <w:rFonts w:cstheme="minorHAnsi"/>
          <w:sz w:val="24"/>
          <w:szCs w:val="24"/>
        </w:rPr>
        <w:t xml:space="preserve">I risultati dei questionari intermedi vengono pubblicati nella bacheca dell’asilo e i risultati dei questionari di fine anno educativo vengono comunicati durante l’assemblea generale </w:t>
      </w:r>
      <w:r w:rsidR="00CE2619">
        <w:rPr>
          <w:rFonts w:cstheme="minorHAnsi"/>
          <w:sz w:val="24"/>
          <w:szCs w:val="24"/>
        </w:rPr>
        <w:t>di ottobre dove vengono comunicate anche le eventuali migliorie al servizio.</w:t>
      </w:r>
    </w:p>
    <w:p w14:paraId="02D1CED2" w14:textId="24715914" w:rsidR="00BF4357" w:rsidRDefault="00BF4357" w:rsidP="00BF4357">
      <w:pPr>
        <w:pStyle w:val="Paragrafoelenco"/>
        <w:numPr>
          <w:ilvl w:val="0"/>
          <w:numId w:val="2"/>
        </w:numPr>
        <w:tabs>
          <w:tab w:val="left" w:pos="6945"/>
        </w:tabs>
        <w:jc w:val="both"/>
        <w:rPr>
          <w:rFonts w:cstheme="minorHAnsi"/>
          <w:b/>
          <w:bCs/>
          <w:color w:val="00B050"/>
          <w:sz w:val="24"/>
          <w:szCs w:val="24"/>
        </w:rPr>
      </w:pPr>
      <w:r w:rsidRPr="00BF4357">
        <w:rPr>
          <w:rFonts w:cstheme="minorHAnsi"/>
          <w:b/>
          <w:bCs/>
          <w:color w:val="00B050"/>
          <w:sz w:val="24"/>
          <w:szCs w:val="24"/>
        </w:rPr>
        <w:t>COSTI DEL SERVIZIO</w:t>
      </w:r>
    </w:p>
    <w:p w14:paraId="2B73075E" w14:textId="2CB543EC" w:rsidR="00BF4357" w:rsidRDefault="00AE05E8" w:rsidP="00BF4357">
      <w:pPr>
        <w:pStyle w:val="Paragrafoelenco"/>
        <w:tabs>
          <w:tab w:val="left" w:pos="6945"/>
        </w:tabs>
        <w:jc w:val="both"/>
        <w:rPr>
          <w:rFonts w:cstheme="minorHAnsi"/>
          <w:sz w:val="24"/>
          <w:szCs w:val="24"/>
        </w:rPr>
      </w:pPr>
      <w:r w:rsidRPr="0009725F">
        <w:rPr>
          <w:rFonts w:cstheme="minorHAnsi"/>
          <w:sz w:val="24"/>
          <w:szCs w:val="24"/>
        </w:rPr>
        <w:lastRenderedPageBreak/>
        <w:t>I costi del servizio</w:t>
      </w:r>
      <w:r w:rsidR="0009725F" w:rsidRPr="0009725F">
        <w:rPr>
          <w:rFonts w:cstheme="minorHAnsi"/>
          <w:sz w:val="24"/>
          <w:szCs w:val="24"/>
        </w:rPr>
        <w:t xml:space="preserve"> vengono specificati all’interno del REGOLAMENTO che è possibile chiedere contattando la Titolare Responsabile del Servizio.</w:t>
      </w:r>
    </w:p>
    <w:p w14:paraId="71E4E67E" w14:textId="7F4D198F" w:rsidR="0009725F" w:rsidRDefault="0009725F" w:rsidP="0009725F">
      <w:pPr>
        <w:pStyle w:val="Paragrafoelenco"/>
        <w:tabs>
          <w:tab w:val="left" w:pos="6945"/>
        </w:tabs>
        <w:jc w:val="both"/>
        <w:rPr>
          <w:rFonts w:cstheme="minorHAnsi"/>
          <w:sz w:val="24"/>
          <w:szCs w:val="24"/>
        </w:rPr>
      </w:pPr>
      <w:r>
        <w:rPr>
          <w:rFonts w:cstheme="minorHAnsi"/>
          <w:sz w:val="24"/>
          <w:szCs w:val="24"/>
        </w:rPr>
        <w:t>Le modalità di accesso sono specificate all’interno della CARTA DEI SERVIZI che è possibile chiedere contattando la Titolare Responsabile del Servizio.</w:t>
      </w:r>
    </w:p>
    <w:tbl>
      <w:tblPr>
        <w:tblStyle w:val="Grigliatabella"/>
        <w:tblW w:w="0" w:type="auto"/>
        <w:tblLook w:val="04A0" w:firstRow="1" w:lastRow="0" w:firstColumn="1" w:lastColumn="0" w:noHBand="0" w:noVBand="1"/>
      </w:tblPr>
      <w:tblGrid>
        <w:gridCol w:w="3079"/>
        <w:gridCol w:w="3126"/>
        <w:gridCol w:w="3649"/>
      </w:tblGrid>
      <w:tr w:rsidR="003B3502" w:rsidRPr="00020C80" w14:paraId="2ECE614B" w14:textId="77777777" w:rsidTr="003B3502">
        <w:tc>
          <w:tcPr>
            <w:tcW w:w="3209" w:type="dxa"/>
          </w:tcPr>
          <w:p w14:paraId="40CFFE78" w14:textId="5EDD18A3" w:rsidR="003B3502" w:rsidRPr="00020C80" w:rsidRDefault="003B3502" w:rsidP="00020C80">
            <w:pPr>
              <w:tabs>
                <w:tab w:val="left" w:pos="6945"/>
              </w:tabs>
              <w:jc w:val="center"/>
              <w:rPr>
                <w:rFonts w:cstheme="minorHAnsi"/>
                <w:sz w:val="28"/>
                <w:szCs w:val="28"/>
              </w:rPr>
            </w:pPr>
            <w:r w:rsidRPr="00020C80">
              <w:rPr>
                <w:rFonts w:cstheme="minorHAnsi"/>
                <w:sz w:val="28"/>
                <w:szCs w:val="28"/>
              </w:rPr>
              <w:t>MIRIAM PAVONE</w:t>
            </w:r>
          </w:p>
        </w:tc>
        <w:tc>
          <w:tcPr>
            <w:tcW w:w="3209" w:type="dxa"/>
          </w:tcPr>
          <w:p w14:paraId="06621D4F" w14:textId="64598309" w:rsidR="003B3502" w:rsidRPr="00020C80" w:rsidRDefault="003B3502" w:rsidP="00020C80">
            <w:pPr>
              <w:tabs>
                <w:tab w:val="left" w:pos="6945"/>
              </w:tabs>
              <w:jc w:val="center"/>
              <w:rPr>
                <w:rFonts w:cstheme="minorHAnsi"/>
                <w:sz w:val="28"/>
                <w:szCs w:val="28"/>
              </w:rPr>
            </w:pPr>
            <w:r w:rsidRPr="00020C80">
              <w:rPr>
                <w:rFonts w:cstheme="minorHAnsi"/>
                <w:sz w:val="28"/>
                <w:szCs w:val="28"/>
              </w:rPr>
              <w:t>TITOLARE RESPONSABILE DEL SERVIZIO</w:t>
            </w:r>
          </w:p>
        </w:tc>
        <w:tc>
          <w:tcPr>
            <w:tcW w:w="3210" w:type="dxa"/>
          </w:tcPr>
          <w:p w14:paraId="22A026FE" w14:textId="77777777" w:rsidR="003B3502" w:rsidRPr="00020C80" w:rsidRDefault="0035154E" w:rsidP="00020C80">
            <w:pPr>
              <w:tabs>
                <w:tab w:val="left" w:pos="6945"/>
              </w:tabs>
              <w:jc w:val="center"/>
              <w:rPr>
                <w:rFonts w:cstheme="minorHAnsi"/>
                <w:sz w:val="28"/>
                <w:szCs w:val="28"/>
              </w:rPr>
            </w:pPr>
            <w:r w:rsidRPr="00020C80">
              <w:rPr>
                <w:rFonts w:cstheme="minorHAnsi"/>
                <w:sz w:val="28"/>
                <w:szCs w:val="28"/>
              </w:rPr>
              <w:t>328</w:t>
            </w:r>
            <w:r w:rsidR="00D61419" w:rsidRPr="00020C80">
              <w:rPr>
                <w:rFonts w:cstheme="minorHAnsi"/>
                <w:sz w:val="28"/>
                <w:szCs w:val="28"/>
              </w:rPr>
              <w:t>6523669</w:t>
            </w:r>
          </w:p>
          <w:p w14:paraId="7D0B1FC2" w14:textId="50830FCB" w:rsidR="00D61419" w:rsidRPr="00020C80" w:rsidRDefault="00D61419" w:rsidP="00020C80">
            <w:pPr>
              <w:tabs>
                <w:tab w:val="left" w:pos="6945"/>
              </w:tabs>
              <w:jc w:val="center"/>
              <w:rPr>
                <w:rFonts w:cstheme="minorHAnsi"/>
                <w:sz w:val="28"/>
                <w:szCs w:val="28"/>
              </w:rPr>
            </w:pPr>
            <w:r w:rsidRPr="00020C80">
              <w:rPr>
                <w:rFonts w:cstheme="minorHAnsi"/>
                <w:sz w:val="28"/>
                <w:szCs w:val="28"/>
              </w:rPr>
              <w:t>miriam.pavone66@gmail.com</w:t>
            </w:r>
          </w:p>
        </w:tc>
      </w:tr>
    </w:tbl>
    <w:p w14:paraId="4BDA8660" w14:textId="06C011E3" w:rsidR="0009725F" w:rsidRDefault="0009725F" w:rsidP="00020C80">
      <w:pPr>
        <w:tabs>
          <w:tab w:val="left" w:pos="6945"/>
        </w:tabs>
        <w:jc w:val="center"/>
        <w:rPr>
          <w:rFonts w:cstheme="minorHAnsi"/>
          <w:sz w:val="28"/>
          <w:szCs w:val="28"/>
        </w:rPr>
      </w:pPr>
    </w:p>
    <w:p w14:paraId="117AD881" w14:textId="77777777" w:rsidR="00CB7CCC" w:rsidRPr="00020C80" w:rsidRDefault="00CB7CCC" w:rsidP="00020C80">
      <w:pPr>
        <w:tabs>
          <w:tab w:val="left" w:pos="6945"/>
        </w:tabs>
        <w:jc w:val="center"/>
        <w:rPr>
          <w:rFonts w:cstheme="minorHAnsi"/>
          <w:sz w:val="28"/>
          <w:szCs w:val="28"/>
        </w:rPr>
      </w:pPr>
    </w:p>
    <w:p w14:paraId="651BDE4C" w14:textId="77777777" w:rsidR="005252C5" w:rsidRDefault="005252C5" w:rsidP="00020C80">
      <w:pPr>
        <w:tabs>
          <w:tab w:val="left" w:pos="6945"/>
        </w:tabs>
        <w:jc w:val="right"/>
        <w:rPr>
          <w:rFonts w:cstheme="minorHAnsi"/>
          <w:i/>
          <w:iCs/>
          <w:sz w:val="24"/>
          <w:szCs w:val="24"/>
        </w:rPr>
      </w:pPr>
    </w:p>
    <w:p w14:paraId="3BF2C41E" w14:textId="6EA56BD8" w:rsidR="00020C80" w:rsidRPr="00CB7CCC" w:rsidRDefault="00020C80" w:rsidP="00020C80">
      <w:pPr>
        <w:tabs>
          <w:tab w:val="left" w:pos="6945"/>
        </w:tabs>
        <w:jc w:val="right"/>
        <w:rPr>
          <w:rFonts w:cstheme="minorHAnsi"/>
          <w:i/>
          <w:iCs/>
          <w:sz w:val="24"/>
          <w:szCs w:val="24"/>
        </w:rPr>
      </w:pPr>
      <w:r w:rsidRPr="00CB7CCC">
        <w:rPr>
          <w:rFonts w:cstheme="minorHAnsi"/>
          <w:i/>
          <w:iCs/>
          <w:sz w:val="24"/>
          <w:szCs w:val="24"/>
        </w:rPr>
        <w:t>La coordinatrice psicopedagogica</w:t>
      </w:r>
    </w:p>
    <w:p w14:paraId="5B272099" w14:textId="28912E94" w:rsidR="00F45E1B" w:rsidRPr="00CB7CCC" w:rsidRDefault="00F45E1B" w:rsidP="00020C80">
      <w:pPr>
        <w:tabs>
          <w:tab w:val="left" w:pos="6945"/>
        </w:tabs>
        <w:jc w:val="right"/>
        <w:rPr>
          <w:rFonts w:cstheme="minorHAnsi"/>
          <w:sz w:val="24"/>
          <w:szCs w:val="24"/>
        </w:rPr>
      </w:pPr>
      <w:r w:rsidRPr="00CB7CCC">
        <w:rPr>
          <w:rFonts w:cstheme="minorHAnsi"/>
          <w:sz w:val="24"/>
          <w:szCs w:val="24"/>
        </w:rPr>
        <w:t>ALESSIA DE LIBERALI</w:t>
      </w:r>
    </w:p>
    <w:p w14:paraId="64B4A7F3" w14:textId="019BFA5C" w:rsidR="00F45E1B" w:rsidRPr="00CB7CCC" w:rsidRDefault="00F45E1B" w:rsidP="00020C80">
      <w:pPr>
        <w:tabs>
          <w:tab w:val="left" w:pos="6945"/>
        </w:tabs>
        <w:jc w:val="right"/>
        <w:rPr>
          <w:rFonts w:cstheme="minorHAnsi"/>
          <w:sz w:val="24"/>
          <w:szCs w:val="24"/>
        </w:rPr>
      </w:pPr>
    </w:p>
    <w:p w14:paraId="57E0502C" w14:textId="1C75D5B8" w:rsidR="00F45E1B" w:rsidRPr="00CB7CCC" w:rsidRDefault="00F45E1B" w:rsidP="00020C80">
      <w:pPr>
        <w:tabs>
          <w:tab w:val="left" w:pos="6945"/>
        </w:tabs>
        <w:jc w:val="right"/>
        <w:rPr>
          <w:rFonts w:cstheme="minorHAnsi"/>
          <w:i/>
          <w:iCs/>
          <w:sz w:val="24"/>
          <w:szCs w:val="24"/>
        </w:rPr>
      </w:pPr>
      <w:r w:rsidRPr="00CB7CCC">
        <w:rPr>
          <w:rFonts w:cstheme="minorHAnsi"/>
          <w:i/>
          <w:iCs/>
          <w:sz w:val="24"/>
          <w:szCs w:val="24"/>
        </w:rPr>
        <w:t>Le educatrici</w:t>
      </w:r>
    </w:p>
    <w:p w14:paraId="6F94C55D" w14:textId="660C4DDC" w:rsidR="00F45E1B" w:rsidRPr="00CB7CCC" w:rsidRDefault="00F45E1B" w:rsidP="00020C80">
      <w:pPr>
        <w:tabs>
          <w:tab w:val="left" w:pos="6945"/>
        </w:tabs>
        <w:jc w:val="right"/>
        <w:rPr>
          <w:rFonts w:cstheme="minorHAnsi"/>
          <w:sz w:val="24"/>
          <w:szCs w:val="24"/>
        </w:rPr>
      </w:pPr>
      <w:r w:rsidRPr="00CB7CCC">
        <w:rPr>
          <w:rFonts w:cstheme="minorHAnsi"/>
          <w:sz w:val="24"/>
          <w:szCs w:val="24"/>
        </w:rPr>
        <w:t>CLAUDIA BIONDI</w:t>
      </w:r>
    </w:p>
    <w:p w14:paraId="0113CD2A" w14:textId="6FB2685F" w:rsidR="00CB7CCC" w:rsidRPr="00CB7CCC" w:rsidRDefault="00CB7CCC" w:rsidP="00020C80">
      <w:pPr>
        <w:tabs>
          <w:tab w:val="left" w:pos="6945"/>
        </w:tabs>
        <w:jc w:val="right"/>
        <w:rPr>
          <w:rFonts w:cstheme="minorHAnsi"/>
          <w:sz w:val="24"/>
          <w:szCs w:val="24"/>
        </w:rPr>
      </w:pPr>
    </w:p>
    <w:p w14:paraId="2A5AF37C" w14:textId="22E338B4" w:rsidR="00CB7CCC" w:rsidRPr="00CB7CCC" w:rsidRDefault="00CB7CCC" w:rsidP="00020C80">
      <w:pPr>
        <w:tabs>
          <w:tab w:val="left" w:pos="6945"/>
        </w:tabs>
        <w:jc w:val="right"/>
        <w:rPr>
          <w:rFonts w:cstheme="minorHAnsi"/>
          <w:sz w:val="24"/>
          <w:szCs w:val="24"/>
        </w:rPr>
      </w:pPr>
      <w:r w:rsidRPr="00CB7CCC">
        <w:rPr>
          <w:rFonts w:cstheme="minorHAnsi"/>
          <w:sz w:val="24"/>
          <w:szCs w:val="24"/>
        </w:rPr>
        <w:t>ALESSIA DE LIBERALI</w:t>
      </w:r>
    </w:p>
    <w:p w14:paraId="4D02333B" w14:textId="68744828" w:rsidR="00F45E1B" w:rsidRPr="00CB7CCC" w:rsidRDefault="00F45E1B" w:rsidP="00020C80">
      <w:pPr>
        <w:tabs>
          <w:tab w:val="left" w:pos="6945"/>
        </w:tabs>
        <w:jc w:val="right"/>
        <w:rPr>
          <w:rFonts w:cstheme="minorHAnsi"/>
          <w:sz w:val="24"/>
          <w:szCs w:val="24"/>
        </w:rPr>
      </w:pPr>
    </w:p>
    <w:p w14:paraId="50010BAF" w14:textId="020306F8" w:rsidR="00F45E1B" w:rsidRPr="00CB7CCC" w:rsidRDefault="00F45E1B" w:rsidP="00020C80">
      <w:pPr>
        <w:tabs>
          <w:tab w:val="left" w:pos="6945"/>
        </w:tabs>
        <w:jc w:val="right"/>
        <w:rPr>
          <w:rFonts w:cstheme="minorHAnsi"/>
          <w:sz w:val="24"/>
          <w:szCs w:val="24"/>
        </w:rPr>
      </w:pPr>
      <w:r w:rsidRPr="00CB7CCC">
        <w:rPr>
          <w:rFonts w:cstheme="minorHAnsi"/>
          <w:sz w:val="24"/>
          <w:szCs w:val="24"/>
        </w:rPr>
        <w:t>GIORGIA MANARIN</w:t>
      </w:r>
    </w:p>
    <w:p w14:paraId="492F06B3" w14:textId="2C20DA1F" w:rsidR="00CB7CCC" w:rsidRPr="00CB7CCC" w:rsidRDefault="00CB7CCC" w:rsidP="00020C80">
      <w:pPr>
        <w:tabs>
          <w:tab w:val="left" w:pos="6945"/>
        </w:tabs>
        <w:jc w:val="right"/>
        <w:rPr>
          <w:rFonts w:cstheme="minorHAnsi"/>
          <w:sz w:val="24"/>
          <w:szCs w:val="24"/>
        </w:rPr>
      </w:pPr>
    </w:p>
    <w:p w14:paraId="035CA09F" w14:textId="1CEE8DBB" w:rsidR="00CB7CCC" w:rsidRDefault="00CB7CCC" w:rsidP="00020C80">
      <w:pPr>
        <w:tabs>
          <w:tab w:val="left" w:pos="6945"/>
        </w:tabs>
        <w:jc w:val="right"/>
        <w:rPr>
          <w:rFonts w:cstheme="minorHAnsi"/>
          <w:b/>
          <w:bCs/>
          <w:color w:val="00B050"/>
          <w:sz w:val="24"/>
          <w:szCs w:val="24"/>
        </w:rPr>
      </w:pPr>
      <w:r w:rsidRPr="00CB7CCC">
        <w:rPr>
          <w:rFonts w:cstheme="minorHAnsi"/>
          <w:sz w:val="24"/>
          <w:szCs w:val="24"/>
        </w:rPr>
        <w:t>MARTA SQUARISE</w:t>
      </w:r>
    </w:p>
    <w:p w14:paraId="592214EC" w14:textId="0B898F0F" w:rsidR="00F45E1B" w:rsidRDefault="00F45E1B" w:rsidP="00020C80">
      <w:pPr>
        <w:tabs>
          <w:tab w:val="left" w:pos="6945"/>
        </w:tabs>
        <w:jc w:val="right"/>
        <w:rPr>
          <w:rFonts w:cstheme="minorHAnsi"/>
          <w:b/>
          <w:bCs/>
          <w:color w:val="00B050"/>
          <w:sz w:val="24"/>
          <w:szCs w:val="24"/>
        </w:rPr>
      </w:pPr>
    </w:p>
    <w:p w14:paraId="0ACC844F" w14:textId="77777777" w:rsidR="005252C5" w:rsidRPr="00CB7CCC" w:rsidRDefault="005252C5" w:rsidP="005252C5">
      <w:pPr>
        <w:tabs>
          <w:tab w:val="left" w:pos="6945"/>
        </w:tabs>
        <w:rPr>
          <w:rFonts w:cstheme="minorHAnsi"/>
          <w:sz w:val="24"/>
          <w:szCs w:val="24"/>
        </w:rPr>
      </w:pPr>
      <w:r w:rsidRPr="00CB7CCC">
        <w:rPr>
          <w:rFonts w:cstheme="minorHAnsi"/>
          <w:sz w:val="24"/>
          <w:szCs w:val="24"/>
        </w:rPr>
        <w:t>DATA: _______________________</w:t>
      </w:r>
    </w:p>
    <w:p w14:paraId="3741E673" w14:textId="77777777" w:rsidR="00F45E1B" w:rsidRPr="00721B3B" w:rsidRDefault="00F45E1B" w:rsidP="00020C80">
      <w:pPr>
        <w:tabs>
          <w:tab w:val="left" w:pos="6945"/>
        </w:tabs>
        <w:jc w:val="right"/>
        <w:rPr>
          <w:rFonts w:cstheme="minorHAnsi"/>
          <w:b/>
          <w:bCs/>
          <w:color w:val="00B050"/>
          <w:sz w:val="24"/>
          <w:szCs w:val="24"/>
        </w:rPr>
      </w:pPr>
    </w:p>
    <w:p w14:paraId="11778F62" w14:textId="32C44BBD" w:rsidR="00E673EF" w:rsidRPr="00721B3B" w:rsidRDefault="00E673EF" w:rsidP="00E673EF">
      <w:pPr>
        <w:tabs>
          <w:tab w:val="left" w:pos="6945"/>
        </w:tabs>
        <w:jc w:val="center"/>
        <w:rPr>
          <w:rFonts w:ascii="Lucida Handwriting" w:hAnsi="Lucida Handwriting"/>
          <w:b/>
          <w:bCs/>
          <w:i/>
          <w:iCs/>
          <w:color w:val="00B050"/>
          <w:sz w:val="40"/>
          <w:szCs w:val="40"/>
        </w:rPr>
      </w:pPr>
    </w:p>
    <w:p w14:paraId="08E49093" w14:textId="77777777" w:rsidR="00872D43" w:rsidRPr="00721B3B" w:rsidRDefault="00872D43" w:rsidP="00E673EF">
      <w:pPr>
        <w:tabs>
          <w:tab w:val="left" w:pos="6945"/>
        </w:tabs>
        <w:jc w:val="both"/>
        <w:rPr>
          <w:rFonts w:cstheme="minorHAnsi"/>
          <w:b/>
          <w:bCs/>
          <w:color w:val="00B050"/>
          <w:sz w:val="24"/>
          <w:szCs w:val="24"/>
        </w:rPr>
      </w:pPr>
    </w:p>
    <w:sectPr w:rsidR="00872D43" w:rsidRPr="00721B3B">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5C979" w14:textId="77777777" w:rsidR="00316427" w:rsidRDefault="00316427" w:rsidP="00E7126D">
      <w:pPr>
        <w:spacing w:after="0" w:line="240" w:lineRule="auto"/>
      </w:pPr>
      <w:r>
        <w:separator/>
      </w:r>
    </w:p>
  </w:endnote>
  <w:endnote w:type="continuationSeparator" w:id="0">
    <w:p w14:paraId="6FFB62F3" w14:textId="77777777" w:rsidR="00316427" w:rsidRDefault="00316427" w:rsidP="00E71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40"/>
      <w:gridCol w:w="4928"/>
    </w:tblGrid>
    <w:tr w:rsidR="00953697" w14:paraId="2ADBAB21" w14:textId="77777777">
      <w:trPr>
        <w:trHeight w:hRule="exact" w:val="115"/>
        <w:jc w:val="center"/>
      </w:trPr>
      <w:tc>
        <w:tcPr>
          <w:tcW w:w="4686" w:type="dxa"/>
          <w:shd w:val="clear" w:color="auto" w:fill="4472C4" w:themeFill="accent1"/>
          <w:tcMar>
            <w:top w:w="0" w:type="dxa"/>
            <w:bottom w:w="0" w:type="dxa"/>
          </w:tcMar>
        </w:tcPr>
        <w:p w14:paraId="45B14243" w14:textId="77777777" w:rsidR="00953697" w:rsidRDefault="00953697">
          <w:pPr>
            <w:pStyle w:val="Intestazione"/>
            <w:rPr>
              <w:caps/>
              <w:sz w:val="18"/>
            </w:rPr>
          </w:pPr>
        </w:p>
      </w:tc>
      <w:tc>
        <w:tcPr>
          <w:tcW w:w="4674" w:type="dxa"/>
          <w:shd w:val="clear" w:color="auto" w:fill="4472C4" w:themeFill="accent1"/>
          <w:tcMar>
            <w:top w:w="0" w:type="dxa"/>
            <w:bottom w:w="0" w:type="dxa"/>
          </w:tcMar>
        </w:tcPr>
        <w:p w14:paraId="3C47D5A3" w14:textId="77777777" w:rsidR="00953697" w:rsidRDefault="00953697">
          <w:pPr>
            <w:pStyle w:val="Intestazione"/>
            <w:jc w:val="right"/>
            <w:rPr>
              <w:caps/>
              <w:sz w:val="18"/>
            </w:rPr>
          </w:pPr>
        </w:p>
      </w:tc>
    </w:tr>
    <w:tr w:rsidR="00953697" w14:paraId="7A854C2F" w14:textId="77777777">
      <w:trPr>
        <w:jc w:val="center"/>
      </w:trPr>
      <w:sdt>
        <w:sdtPr>
          <w:rPr>
            <w:caps/>
            <w:color w:val="808080" w:themeColor="background1" w:themeShade="80"/>
            <w:sz w:val="18"/>
            <w:szCs w:val="18"/>
          </w:rPr>
          <w:alias w:val="Autore"/>
          <w:tag w:val=""/>
          <w:id w:val="1534151868"/>
          <w:placeholder>
            <w:docPart w:val="03BCF7F7BAE54372A7CC72C6BF0394A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840CD75" w14:textId="58E138B5" w:rsidR="00953697" w:rsidRDefault="00953697">
              <w:pPr>
                <w:pStyle w:val="Pidipagina"/>
                <w:rPr>
                  <w:caps/>
                  <w:color w:val="808080" w:themeColor="background1" w:themeShade="80"/>
                  <w:sz w:val="18"/>
                  <w:szCs w:val="18"/>
                </w:rPr>
              </w:pPr>
              <w:r>
                <w:rPr>
                  <w:caps/>
                  <w:color w:val="808080" w:themeColor="background1" w:themeShade="80"/>
                  <w:sz w:val="18"/>
                  <w:szCs w:val="18"/>
                </w:rPr>
                <w:t>La foresta magica – progetto psicopedagogico – revisione 1, settembre 2020.</w:t>
              </w:r>
            </w:p>
          </w:tc>
        </w:sdtContent>
      </w:sdt>
      <w:tc>
        <w:tcPr>
          <w:tcW w:w="4674" w:type="dxa"/>
          <w:shd w:val="clear" w:color="auto" w:fill="auto"/>
          <w:vAlign w:val="center"/>
        </w:tcPr>
        <w:p w14:paraId="7916CB61" w14:textId="77777777" w:rsidR="00953697" w:rsidRDefault="00953697">
          <w:pPr>
            <w:pStyle w:val="Pidipa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855C1C">
            <w:rPr>
              <w:caps/>
              <w:noProof/>
              <w:color w:val="808080" w:themeColor="background1" w:themeShade="80"/>
              <w:sz w:val="18"/>
              <w:szCs w:val="18"/>
            </w:rPr>
            <w:t>6</w:t>
          </w:r>
          <w:r>
            <w:rPr>
              <w:caps/>
              <w:color w:val="808080" w:themeColor="background1" w:themeShade="80"/>
              <w:sz w:val="18"/>
              <w:szCs w:val="18"/>
            </w:rPr>
            <w:fldChar w:fldCharType="end"/>
          </w:r>
        </w:p>
      </w:tc>
    </w:tr>
  </w:tbl>
  <w:p w14:paraId="7165BA4A" w14:textId="35913AC7" w:rsidR="00953697" w:rsidRPr="003F4EDB" w:rsidRDefault="00953697" w:rsidP="003F4EDB">
    <w:pPr>
      <w:pStyle w:val="Pidipagina"/>
      <w:jc w:val="right"/>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1FFAB" w14:textId="77777777" w:rsidR="00316427" w:rsidRDefault="00316427" w:rsidP="00E7126D">
      <w:pPr>
        <w:spacing w:after="0" w:line="240" w:lineRule="auto"/>
      </w:pPr>
      <w:r>
        <w:separator/>
      </w:r>
    </w:p>
  </w:footnote>
  <w:footnote w:type="continuationSeparator" w:id="0">
    <w:p w14:paraId="209D3FAE" w14:textId="77777777" w:rsidR="00316427" w:rsidRDefault="00316427" w:rsidP="00E7126D">
      <w:pPr>
        <w:spacing w:after="0" w:line="240" w:lineRule="auto"/>
      </w:pPr>
      <w:r>
        <w:continuationSeparator/>
      </w:r>
    </w:p>
  </w:footnote>
  <w:footnote w:id="1">
    <w:p w14:paraId="6538FD50" w14:textId="0E1E2931" w:rsidR="00953697" w:rsidRDefault="00953697">
      <w:pPr>
        <w:pStyle w:val="Testonotaapidipagina"/>
      </w:pPr>
      <w:r>
        <w:rPr>
          <w:rStyle w:val="Rimandonotaapidipagina"/>
        </w:rPr>
        <w:footnoteRef/>
      </w:r>
      <w:r>
        <w:t xml:space="preserve"> In PROGETTARE AL NIDO. Teorie e pratiche educative. </w:t>
      </w:r>
      <w:proofErr w:type="spellStart"/>
      <w:r>
        <w:t>Restiglian</w:t>
      </w:r>
      <w:proofErr w:type="spellEnd"/>
      <w:r>
        <w:t xml:space="preserve"> Emilia.</w:t>
      </w:r>
    </w:p>
  </w:footnote>
  <w:footnote w:id="2">
    <w:p w14:paraId="022CFCD3" w14:textId="0E5450F6" w:rsidR="00953697" w:rsidRDefault="00953697">
      <w:pPr>
        <w:pStyle w:val="Testonotaapidipagina"/>
      </w:pPr>
      <w:r>
        <w:rPr>
          <w:rStyle w:val="Rimandonotaapidipagina"/>
        </w:rPr>
        <w:footnoteRef/>
      </w:r>
      <w:r>
        <w:t xml:space="preserve"> In PROGETTARE AL NIDO. TEORIE E PRATICHE EDUCATIVE. Emilia </w:t>
      </w:r>
      <w:proofErr w:type="spellStart"/>
      <w:r>
        <w:t>Restiglian</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246AE" w14:textId="561F65FC" w:rsidR="00953697" w:rsidRPr="00E7126D" w:rsidRDefault="00953697" w:rsidP="00E7126D">
    <w:pPr>
      <w:pStyle w:val="Intestazione"/>
      <w:jc w:val="right"/>
    </w:pPr>
    <w:r w:rsidRPr="00E7126D">
      <w:ptab w:relativeTo="margin" w:alignment="center" w:leader="none"/>
    </w:r>
    <w:r w:rsidRPr="00E7126D">
      <w:t>Associazione di promozione sociale</w:t>
    </w:r>
  </w:p>
  <w:p w14:paraId="7C8E5CEB" w14:textId="693DD4F8" w:rsidR="00953697" w:rsidRPr="00E7126D" w:rsidRDefault="00953697" w:rsidP="00E7126D">
    <w:pPr>
      <w:pStyle w:val="Intestazione"/>
      <w:jc w:val="right"/>
    </w:pPr>
    <w:r w:rsidRPr="00E7126D">
      <w:rPr>
        <w:noProof/>
        <w:lang w:eastAsia="it-IT"/>
      </w:rPr>
      <w:drawing>
        <wp:anchor distT="0" distB="0" distL="114300" distR="114300" simplePos="0" relativeHeight="251658240" behindDoc="1" locked="0" layoutInCell="1" allowOverlap="1" wp14:anchorId="0CD68458" wp14:editId="506D0064">
          <wp:simplePos x="0" y="0"/>
          <wp:positionH relativeFrom="margin">
            <wp:align>left</wp:align>
          </wp:positionH>
          <wp:positionV relativeFrom="paragraph">
            <wp:posOffset>4445</wp:posOffset>
          </wp:positionV>
          <wp:extent cx="1371600" cy="1200150"/>
          <wp:effectExtent l="0" t="0" r="0" b="0"/>
          <wp:wrapTight wrapText="bothSides">
            <wp:wrapPolygon edited="0">
              <wp:start x="300" y="0"/>
              <wp:lineTo x="0" y="343"/>
              <wp:lineTo x="0" y="20571"/>
              <wp:lineTo x="300" y="21257"/>
              <wp:lineTo x="21000" y="21257"/>
              <wp:lineTo x="21300" y="20571"/>
              <wp:lineTo x="21300" y="343"/>
              <wp:lineTo x="21000" y="0"/>
              <wp:lineTo x="300" y="0"/>
            </wp:wrapPolygon>
          </wp:wrapTight>
          <wp:docPr id="1" name="Immagine 1" descr="logo f"/>
          <wp:cNvGraphicFramePr/>
          <a:graphic xmlns:a="http://schemas.openxmlformats.org/drawingml/2006/main">
            <a:graphicData uri="http://schemas.openxmlformats.org/drawingml/2006/picture">
              <pic:pic xmlns:pic="http://schemas.openxmlformats.org/drawingml/2006/picture">
                <pic:nvPicPr>
                  <pic:cNvPr id="1" name="Immagine 1" descr="logo 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20015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E7126D">
      <w:t>La Foresta Magica</w:t>
    </w:r>
  </w:p>
  <w:p w14:paraId="7C8FB028" w14:textId="5141ED6A" w:rsidR="00953697" w:rsidRPr="00E7126D" w:rsidRDefault="00953697" w:rsidP="00E7126D">
    <w:pPr>
      <w:pStyle w:val="Intestazione"/>
      <w:jc w:val="right"/>
    </w:pPr>
    <w:r w:rsidRPr="00E7126D">
      <w:t>Via E. Suriano 31</w:t>
    </w:r>
  </w:p>
  <w:p w14:paraId="2F65FA6C" w14:textId="77777777" w:rsidR="00953697" w:rsidRPr="00E7126D" w:rsidRDefault="00953697" w:rsidP="00E7126D">
    <w:pPr>
      <w:pStyle w:val="Intestazione"/>
      <w:jc w:val="right"/>
    </w:pPr>
    <w:r w:rsidRPr="00E7126D">
      <w:t>30030 Pianiga VE</w:t>
    </w:r>
  </w:p>
  <w:p w14:paraId="7644DFDE" w14:textId="77777777" w:rsidR="00953697" w:rsidRPr="00E7126D" w:rsidRDefault="00953697" w:rsidP="00E7126D">
    <w:pPr>
      <w:pStyle w:val="Intestazione"/>
      <w:jc w:val="right"/>
    </w:pPr>
    <w:r w:rsidRPr="00E7126D">
      <w:t>Cod. fisc.92205370288</w:t>
    </w:r>
  </w:p>
  <w:p w14:paraId="4B4D314C" w14:textId="77777777" w:rsidR="00953697" w:rsidRPr="00E7126D" w:rsidRDefault="00953697" w:rsidP="00E7126D">
    <w:pPr>
      <w:pStyle w:val="Intestazione"/>
      <w:jc w:val="right"/>
    </w:pPr>
    <w:r w:rsidRPr="00E7126D">
      <w:t>Telefono 328 6523669</w:t>
    </w:r>
  </w:p>
  <w:p w14:paraId="6B690EF1" w14:textId="77777777" w:rsidR="00953697" w:rsidRPr="00E7126D" w:rsidRDefault="00953697" w:rsidP="00E7126D">
    <w:pPr>
      <w:pStyle w:val="Intestazione"/>
      <w:jc w:val="right"/>
    </w:pPr>
    <w:r w:rsidRPr="00E7126D">
      <w:t>sede legale:</w:t>
    </w:r>
  </w:p>
  <w:p w14:paraId="386F27B1" w14:textId="77777777" w:rsidR="00953697" w:rsidRPr="00E7126D" w:rsidRDefault="00953697" w:rsidP="00E7126D">
    <w:pPr>
      <w:pStyle w:val="Intestazione"/>
      <w:jc w:val="right"/>
    </w:pPr>
    <w:r w:rsidRPr="00E7126D">
      <w:t>Via Roma 26/1</w:t>
    </w:r>
  </w:p>
  <w:p w14:paraId="3926C3F0" w14:textId="3D1F39C2" w:rsidR="00953697" w:rsidRPr="00E7126D" w:rsidRDefault="00953697" w:rsidP="00E7126D">
    <w:pPr>
      <w:pStyle w:val="Intestazione"/>
      <w:jc w:val="right"/>
    </w:pPr>
    <w:r w:rsidRPr="00E7126D">
      <w:t xml:space="preserve">                                                                                                                                                                35010 Loreggia </w:t>
    </w:r>
    <w:r>
      <w:t>PD</w:t>
    </w:r>
    <w:r w:rsidRPr="00E7126D">
      <w:t xml:space="preserve"> </w:t>
    </w:r>
    <w:r w:rsidRPr="00E7126D">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7529"/>
    <w:multiLevelType w:val="hybridMultilevel"/>
    <w:tmpl w:val="2DB840D6"/>
    <w:lvl w:ilvl="0" w:tplc="EC400F02">
      <w:start w:val="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1D12D14"/>
    <w:multiLevelType w:val="hybridMultilevel"/>
    <w:tmpl w:val="24CACD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8471551"/>
    <w:multiLevelType w:val="hybridMultilevel"/>
    <w:tmpl w:val="9CDC23F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3532081"/>
    <w:multiLevelType w:val="hybridMultilevel"/>
    <w:tmpl w:val="FA2C1992"/>
    <w:lvl w:ilvl="0" w:tplc="7F72D35C">
      <w:start w:val="10"/>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69CE4A9D"/>
    <w:multiLevelType w:val="hybridMultilevel"/>
    <w:tmpl w:val="D44611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26D"/>
    <w:rsid w:val="00000904"/>
    <w:rsid w:val="00003E43"/>
    <w:rsid w:val="00013A3E"/>
    <w:rsid w:val="00015991"/>
    <w:rsid w:val="00020C80"/>
    <w:rsid w:val="000231D8"/>
    <w:rsid w:val="00027C12"/>
    <w:rsid w:val="000342E9"/>
    <w:rsid w:val="000356ED"/>
    <w:rsid w:val="000615D5"/>
    <w:rsid w:val="00073519"/>
    <w:rsid w:val="00075DE6"/>
    <w:rsid w:val="00076A27"/>
    <w:rsid w:val="00090725"/>
    <w:rsid w:val="0009725F"/>
    <w:rsid w:val="000B1DC1"/>
    <w:rsid w:val="000B29EE"/>
    <w:rsid w:val="000B3104"/>
    <w:rsid w:val="000B7587"/>
    <w:rsid w:val="001059BC"/>
    <w:rsid w:val="00123BA6"/>
    <w:rsid w:val="00124052"/>
    <w:rsid w:val="0012705C"/>
    <w:rsid w:val="001343B4"/>
    <w:rsid w:val="0014310C"/>
    <w:rsid w:val="001627C1"/>
    <w:rsid w:val="0016442C"/>
    <w:rsid w:val="00167BD8"/>
    <w:rsid w:val="00173C16"/>
    <w:rsid w:val="00185F8A"/>
    <w:rsid w:val="00187E6B"/>
    <w:rsid w:val="00193B9D"/>
    <w:rsid w:val="00195C3D"/>
    <w:rsid w:val="001B7B46"/>
    <w:rsid w:val="001D0A86"/>
    <w:rsid w:val="001D1D50"/>
    <w:rsid w:val="001D2237"/>
    <w:rsid w:val="001D3F9B"/>
    <w:rsid w:val="001E29F9"/>
    <w:rsid w:val="001E5772"/>
    <w:rsid w:val="001F7B82"/>
    <w:rsid w:val="00212358"/>
    <w:rsid w:val="0021689E"/>
    <w:rsid w:val="00231793"/>
    <w:rsid w:val="0024399F"/>
    <w:rsid w:val="00244F5B"/>
    <w:rsid w:val="0026673B"/>
    <w:rsid w:val="00271011"/>
    <w:rsid w:val="00295969"/>
    <w:rsid w:val="002A682C"/>
    <w:rsid w:val="002A6C25"/>
    <w:rsid w:val="002B048A"/>
    <w:rsid w:val="002B5E09"/>
    <w:rsid w:val="002B767D"/>
    <w:rsid w:val="002C1FCD"/>
    <w:rsid w:val="002C2679"/>
    <w:rsid w:val="002D75C8"/>
    <w:rsid w:val="002D7CC8"/>
    <w:rsid w:val="002F161B"/>
    <w:rsid w:val="00312F91"/>
    <w:rsid w:val="00316427"/>
    <w:rsid w:val="003203E7"/>
    <w:rsid w:val="00324054"/>
    <w:rsid w:val="00330246"/>
    <w:rsid w:val="00334EA9"/>
    <w:rsid w:val="0035154E"/>
    <w:rsid w:val="00352FC5"/>
    <w:rsid w:val="003615FE"/>
    <w:rsid w:val="00372E8B"/>
    <w:rsid w:val="00374A20"/>
    <w:rsid w:val="00375D30"/>
    <w:rsid w:val="003811F5"/>
    <w:rsid w:val="003A480A"/>
    <w:rsid w:val="003B12B6"/>
    <w:rsid w:val="003B26AC"/>
    <w:rsid w:val="003B3502"/>
    <w:rsid w:val="003B4A79"/>
    <w:rsid w:val="003B7C2A"/>
    <w:rsid w:val="003D170F"/>
    <w:rsid w:val="003D2184"/>
    <w:rsid w:val="003E783A"/>
    <w:rsid w:val="003F0DA5"/>
    <w:rsid w:val="003F116C"/>
    <w:rsid w:val="003F308C"/>
    <w:rsid w:val="003F3364"/>
    <w:rsid w:val="003F4C30"/>
    <w:rsid w:val="003F4EDB"/>
    <w:rsid w:val="00405308"/>
    <w:rsid w:val="00410EFE"/>
    <w:rsid w:val="004129CF"/>
    <w:rsid w:val="0041329C"/>
    <w:rsid w:val="0041345C"/>
    <w:rsid w:val="00417879"/>
    <w:rsid w:val="004322D9"/>
    <w:rsid w:val="0044097C"/>
    <w:rsid w:val="00442A5D"/>
    <w:rsid w:val="00443861"/>
    <w:rsid w:val="00456848"/>
    <w:rsid w:val="00481000"/>
    <w:rsid w:val="004827C6"/>
    <w:rsid w:val="00491E14"/>
    <w:rsid w:val="00493D00"/>
    <w:rsid w:val="004A5FFE"/>
    <w:rsid w:val="004B6A42"/>
    <w:rsid w:val="004D2692"/>
    <w:rsid w:val="004D4B3F"/>
    <w:rsid w:val="004D5EF1"/>
    <w:rsid w:val="004F7AB3"/>
    <w:rsid w:val="00502EBD"/>
    <w:rsid w:val="005252C5"/>
    <w:rsid w:val="00527D54"/>
    <w:rsid w:val="00541952"/>
    <w:rsid w:val="00542962"/>
    <w:rsid w:val="00550ABB"/>
    <w:rsid w:val="0055384D"/>
    <w:rsid w:val="005703D3"/>
    <w:rsid w:val="00571AC1"/>
    <w:rsid w:val="00572588"/>
    <w:rsid w:val="00572753"/>
    <w:rsid w:val="00575D60"/>
    <w:rsid w:val="005867FF"/>
    <w:rsid w:val="00587983"/>
    <w:rsid w:val="005918C6"/>
    <w:rsid w:val="005A4DBA"/>
    <w:rsid w:val="005A6B15"/>
    <w:rsid w:val="005B5519"/>
    <w:rsid w:val="005C0AD3"/>
    <w:rsid w:val="005E3BE9"/>
    <w:rsid w:val="005E4279"/>
    <w:rsid w:val="005E461A"/>
    <w:rsid w:val="005E614F"/>
    <w:rsid w:val="005F7E20"/>
    <w:rsid w:val="005F7E2D"/>
    <w:rsid w:val="00600D6E"/>
    <w:rsid w:val="00604349"/>
    <w:rsid w:val="00607E77"/>
    <w:rsid w:val="00607EE2"/>
    <w:rsid w:val="00611EE0"/>
    <w:rsid w:val="00640793"/>
    <w:rsid w:val="00655CE7"/>
    <w:rsid w:val="00657097"/>
    <w:rsid w:val="00660B00"/>
    <w:rsid w:val="006643DC"/>
    <w:rsid w:val="00664452"/>
    <w:rsid w:val="006804DE"/>
    <w:rsid w:val="00681109"/>
    <w:rsid w:val="006B035A"/>
    <w:rsid w:val="006C4E6F"/>
    <w:rsid w:val="006C56D3"/>
    <w:rsid w:val="006D39BF"/>
    <w:rsid w:val="006F1C44"/>
    <w:rsid w:val="006F233A"/>
    <w:rsid w:val="006F66E7"/>
    <w:rsid w:val="007102CE"/>
    <w:rsid w:val="0071302C"/>
    <w:rsid w:val="00721B3B"/>
    <w:rsid w:val="00724EEE"/>
    <w:rsid w:val="00743A5E"/>
    <w:rsid w:val="00744082"/>
    <w:rsid w:val="00753726"/>
    <w:rsid w:val="0075405C"/>
    <w:rsid w:val="0075680E"/>
    <w:rsid w:val="00770FAE"/>
    <w:rsid w:val="00783F6B"/>
    <w:rsid w:val="00790FB1"/>
    <w:rsid w:val="007A06BB"/>
    <w:rsid w:val="007B33E9"/>
    <w:rsid w:val="007D2DFD"/>
    <w:rsid w:val="007D50BA"/>
    <w:rsid w:val="007E3523"/>
    <w:rsid w:val="007E60A2"/>
    <w:rsid w:val="007E6D11"/>
    <w:rsid w:val="007F2659"/>
    <w:rsid w:val="007F2D42"/>
    <w:rsid w:val="007F5CF5"/>
    <w:rsid w:val="007F771C"/>
    <w:rsid w:val="008156C0"/>
    <w:rsid w:val="00826CBB"/>
    <w:rsid w:val="008272AA"/>
    <w:rsid w:val="00827456"/>
    <w:rsid w:val="0083791D"/>
    <w:rsid w:val="00855C1C"/>
    <w:rsid w:val="00860362"/>
    <w:rsid w:val="00861D3F"/>
    <w:rsid w:val="00872D43"/>
    <w:rsid w:val="00885896"/>
    <w:rsid w:val="008B16F5"/>
    <w:rsid w:val="008B1910"/>
    <w:rsid w:val="008B3FB0"/>
    <w:rsid w:val="008D756B"/>
    <w:rsid w:val="008F0A77"/>
    <w:rsid w:val="008F756F"/>
    <w:rsid w:val="00900470"/>
    <w:rsid w:val="00901295"/>
    <w:rsid w:val="00902902"/>
    <w:rsid w:val="00904158"/>
    <w:rsid w:val="009275B2"/>
    <w:rsid w:val="009421AE"/>
    <w:rsid w:val="0094520D"/>
    <w:rsid w:val="0094589E"/>
    <w:rsid w:val="00947852"/>
    <w:rsid w:val="0095030F"/>
    <w:rsid w:val="00953697"/>
    <w:rsid w:val="009673B4"/>
    <w:rsid w:val="00977DC9"/>
    <w:rsid w:val="00982F78"/>
    <w:rsid w:val="00985780"/>
    <w:rsid w:val="00985D00"/>
    <w:rsid w:val="00986C2D"/>
    <w:rsid w:val="009936AC"/>
    <w:rsid w:val="00995A28"/>
    <w:rsid w:val="009B3C48"/>
    <w:rsid w:val="009C049C"/>
    <w:rsid w:val="009C7AC4"/>
    <w:rsid w:val="009D6537"/>
    <w:rsid w:val="009E2EE1"/>
    <w:rsid w:val="009E3899"/>
    <w:rsid w:val="009E4284"/>
    <w:rsid w:val="00A01B12"/>
    <w:rsid w:val="00A0364C"/>
    <w:rsid w:val="00A21A49"/>
    <w:rsid w:val="00A2407E"/>
    <w:rsid w:val="00A2450D"/>
    <w:rsid w:val="00A331A0"/>
    <w:rsid w:val="00A42256"/>
    <w:rsid w:val="00A545DB"/>
    <w:rsid w:val="00A65185"/>
    <w:rsid w:val="00A71ABF"/>
    <w:rsid w:val="00A96E1D"/>
    <w:rsid w:val="00A97C6E"/>
    <w:rsid w:val="00AA6DD5"/>
    <w:rsid w:val="00AB54A6"/>
    <w:rsid w:val="00AC0533"/>
    <w:rsid w:val="00AC3051"/>
    <w:rsid w:val="00AE05E8"/>
    <w:rsid w:val="00AE5EF2"/>
    <w:rsid w:val="00B01069"/>
    <w:rsid w:val="00B067A0"/>
    <w:rsid w:val="00B14736"/>
    <w:rsid w:val="00B17151"/>
    <w:rsid w:val="00B207F1"/>
    <w:rsid w:val="00B2178A"/>
    <w:rsid w:val="00B224EE"/>
    <w:rsid w:val="00B226C7"/>
    <w:rsid w:val="00B2599F"/>
    <w:rsid w:val="00B4206A"/>
    <w:rsid w:val="00B45507"/>
    <w:rsid w:val="00B47EA6"/>
    <w:rsid w:val="00B57277"/>
    <w:rsid w:val="00B812D6"/>
    <w:rsid w:val="00B920A3"/>
    <w:rsid w:val="00B92392"/>
    <w:rsid w:val="00BA0FD7"/>
    <w:rsid w:val="00BA1A46"/>
    <w:rsid w:val="00BA4051"/>
    <w:rsid w:val="00BA7EEB"/>
    <w:rsid w:val="00BB2823"/>
    <w:rsid w:val="00BB58E1"/>
    <w:rsid w:val="00BB5AD6"/>
    <w:rsid w:val="00BB6384"/>
    <w:rsid w:val="00BE56FC"/>
    <w:rsid w:val="00BF4357"/>
    <w:rsid w:val="00C03B17"/>
    <w:rsid w:val="00C06376"/>
    <w:rsid w:val="00C1681F"/>
    <w:rsid w:val="00C16A2C"/>
    <w:rsid w:val="00C22991"/>
    <w:rsid w:val="00C32B88"/>
    <w:rsid w:val="00C71A95"/>
    <w:rsid w:val="00C73188"/>
    <w:rsid w:val="00C73DE3"/>
    <w:rsid w:val="00C857A7"/>
    <w:rsid w:val="00CB1FCE"/>
    <w:rsid w:val="00CB2497"/>
    <w:rsid w:val="00CB6D54"/>
    <w:rsid w:val="00CB7CCC"/>
    <w:rsid w:val="00CC66FA"/>
    <w:rsid w:val="00CC69E7"/>
    <w:rsid w:val="00CD415B"/>
    <w:rsid w:val="00CE2619"/>
    <w:rsid w:val="00CE31FA"/>
    <w:rsid w:val="00CE6C8E"/>
    <w:rsid w:val="00CF6237"/>
    <w:rsid w:val="00D01A5D"/>
    <w:rsid w:val="00D11333"/>
    <w:rsid w:val="00D13D3E"/>
    <w:rsid w:val="00D1683B"/>
    <w:rsid w:val="00D20259"/>
    <w:rsid w:val="00D21F46"/>
    <w:rsid w:val="00D23F9B"/>
    <w:rsid w:val="00D26612"/>
    <w:rsid w:val="00D2664F"/>
    <w:rsid w:val="00D35CFA"/>
    <w:rsid w:val="00D42C8E"/>
    <w:rsid w:val="00D433B4"/>
    <w:rsid w:val="00D43EEF"/>
    <w:rsid w:val="00D44D04"/>
    <w:rsid w:val="00D464E3"/>
    <w:rsid w:val="00D61419"/>
    <w:rsid w:val="00D6364A"/>
    <w:rsid w:val="00D6527C"/>
    <w:rsid w:val="00D7735A"/>
    <w:rsid w:val="00D8014F"/>
    <w:rsid w:val="00D90D5E"/>
    <w:rsid w:val="00D9211A"/>
    <w:rsid w:val="00DA00B3"/>
    <w:rsid w:val="00DB50CC"/>
    <w:rsid w:val="00DC6460"/>
    <w:rsid w:val="00DD4EBB"/>
    <w:rsid w:val="00DF1AD5"/>
    <w:rsid w:val="00E109D0"/>
    <w:rsid w:val="00E12E99"/>
    <w:rsid w:val="00E14353"/>
    <w:rsid w:val="00E46CED"/>
    <w:rsid w:val="00E47F97"/>
    <w:rsid w:val="00E52513"/>
    <w:rsid w:val="00E52A76"/>
    <w:rsid w:val="00E54DD7"/>
    <w:rsid w:val="00E601E3"/>
    <w:rsid w:val="00E60A6E"/>
    <w:rsid w:val="00E65043"/>
    <w:rsid w:val="00E673EF"/>
    <w:rsid w:val="00E70E9D"/>
    <w:rsid w:val="00E7126D"/>
    <w:rsid w:val="00E72A2C"/>
    <w:rsid w:val="00E73150"/>
    <w:rsid w:val="00E76363"/>
    <w:rsid w:val="00E91242"/>
    <w:rsid w:val="00E91A3D"/>
    <w:rsid w:val="00E94379"/>
    <w:rsid w:val="00E96BE5"/>
    <w:rsid w:val="00EA0220"/>
    <w:rsid w:val="00EA6666"/>
    <w:rsid w:val="00EA6774"/>
    <w:rsid w:val="00EB0C43"/>
    <w:rsid w:val="00EB2FF0"/>
    <w:rsid w:val="00EB424D"/>
    <w:rsid w:val="00EB4F54"/>
    <w:rsid w:val="00EC7048"/>
    <w:rsid w:val="00EE33BB"/>
    <w:rsid w:val="00EE5F0C"/>
    <w:rsid w:val="00EF291B"/>
    <w:rsid w:val="00F021B4"/>
    <w:rsid w:val="00F06338"/>
    <w:rsid w:val="00F13AAE"/>
    <w:rsid w:val="00F26BBD"/>
    <w:rsid w:val="00F30482"/>
    <w:rsid w:val="00F43D1D"/>
    <w:rsid w:val="00F45E1B"/>
    <w:rsid w:val="00F46D73"/>
    <w:rsid w:val="00F532D2"/>
    <w:rsid w:val="00F569ED"/>
    <w:rsid w:val="00F62705"/>
    <w:rsid w:val="00F653F2"/>
    <w:rsid w:val="00F74090"/>
    <w:rsid w:val="00F84F69"/>
    <w:rsid w:val="00F85176"/>
    <w:rsid w:val="00F866A8"/>
    <w:rsid w:val="00FA66F8"/>
    <w:rsid w:val="00FB4AA8"/>
    <w:rsid w:val="00FB4C97"/>
    <w:rsid w:val="00FB56E9"/>
    <w:rsid w:val="00FC0DC2"/>
    <w:rsid w:val="00FC1A08"/>
    <w:rsid w:val="00FC3309"/>
    <w:rsid w:val="00FF02D0"/>
    <w:rsid w:val="00FF2831"/>
    <w:rsid w:val="00FF37DB"/>
    <w:rsid w:val="00FF5D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D0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712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126D"/>
  </w:style>
  <w:style w:type="paragraph" w:styleId="Pidipagina">
    <w:name w:val="footer"/>
    <w:basedOn w:val="Normale"/>
    <w:link w:val="PidipaginaCarattere"/>
    <w:uiPriority w:val="99"/>
    <w:unhideWhenUsed/>
    <w:rsid w:val="00E712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126D"/>
  </w:style>
  <w:style w:type="table" w:styleId="Grigliatabella">
    <w:name w:val="Table Grid"/>
    <w:basedOn w:val="Tabellanormale"/>
    <w:uiPriority w:val="39"/>
    <w:rsid w:val="003F4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03D3"/>
    <w:pPr>
      <w:ind w:left="720"/>
      <w:contextualSpacing/>
    </w:pPr>
  </w:style>
  <w:style w:type="paragraph" w:styleId="Testonotaapidipagina">
    <w:name w:val="footnote text"/>
    <w:basedOn w:val="Normale"/>
    <w:link w:val="TestonotaapidipaginaCarattere"/>
    <w:uiPriority w:val="99"/>
    <w:semiHidden/>
    <w:unhideWhenUsed/>
    <w:rsid w:val="00F46D7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46D73"/>
    <w:rPr>
      <w:sz w:val="20"/>
      <w:szCs w:val="20"/>
    </w:rPr>
  </w:style>
  <w:style w:type="character" w:styleId="Rimandonotaapidipagina">
    <w:name w:val="footnote reference"/>
    <w:basedOn w:val="Carpredefinitoparagrafo"/>
    <w:uiPriority w:val="99"/>
    <w:semiHidden/>
    <w:unhideWhenUsed/>
    <w:rsid w:val="00F46D73"/>
    <w:rPr>
      <w:vertAlign w:val="superscript"/>
    </w:rPr>
  </w:style>
  <w:style w:type="paragraph" w:styleId="Testofumetto">
    <w:name w:val="Balloon Text"/>
    <w:basedOn w:val="Normale"/>
    <w:link w:val="TestofumettoCarattere"/>
    <w:uiPriority w:val="99"/>
    <w:semiHidden/>
    <w:unhideWhenUsed/>
    <w:rsid w:val="005A6B1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6B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712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126D"/>
  </w:style>
  <w:style w:type="paragraph" w:styleId="Pidipagina">
    <w:name w:val="footer"/>
    <w:basedOn w:val="Normale"/>
    <w:link w:val="PidipaginaCarattere"/>
    <w:uiPriority w:val="99"/>
    <w:unhideWhenUsed/>
    <w:rsid w:val="00E712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126D"/>
  </w:style>
  <w:style w:type="table" w:styleId="Grigliatabella">
    <w:name w:val="Table Grid"/>
    <w:basedOn w:val="Tabellanormale"/>
    <w:uiPriority w:val="39"/>
    <w:rsid w:val="003F4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03D3"/>
    <w:pPr>
      <w:ind w:left="720"/>
      <w:contextualSpacing/>
    </w:pPr>
  </w:style>
  <w:style w:type="paragraph" w:styleId="Testonotaapidipagina">
    <w:name w:val="footnote text"/>
    <w:basedOn w:val="Normale"/>
    <w:link w:val="TestonotaapidipaginaCarattere"/>
    <w:uiPriority w:val="99"/>
    <w:semiHidden/>
    <w:unhideWhenUsed/>
    <w:rsid w:val="00F46D7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46D73"/>
    <w:rPr>
      <w:sz w:val="20"/>
      <w:szCs w:val="20"/>
    </w:rPr>
  </w:style>
  <w:style w:type="character" w:styleId="Rimandonotaapidipagina">
    <w:name w:val="footnote reference"/>
    <w:basedOn w:val="Carpredefinitoparagrafo"/>
    <w:uiPriority w:val="99"/>
    <w:semiHidden/>
    <w:unhideWhenUsed/>
    <w:rsid w:val="00F46D73"/>
    <w:rPr>
      <w:vertAlign w:val="superscript"/>
    </w:rPr>
  </w:style>
  <w:style w:type="paragraph" w:styleId="Testofumetto">
    <w:name w:val="Balloon Text"/>
    <w:basedOn w:val="Normale"/>
    <w:link w:val="TestofumettoCarattere"/>
    <w:uiPriority w:val="99"/>
    <w:semiHidden/>
    <w:unhideWhenUsed/>
    <w:rsid w:val="005A6B1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6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BCF7F7BAE54372A7CC72C6BF0394A5"/>
        <w:category>
          <w:name w:val="Generale"/>
          <w:gallery w:val="placeholder"/>
        </w:category>
        <w:types>
          <w:type w:val="bbPlcHdr"/>
        </w:types>
        <w:behaviors>
          <w:behavior w:val="content"/>
        </w:behaviors>
        <w:guid w:val="{0D22E166-B20D-416E-9310-1DCB6AA40660}"/>
      </w:docPartPr>
      <w:docPartBody>
        <w:p w:rsidR="00DA6C8E" w:rsidRDefault="007E348A" w:rsidP="007E348A">
          <w:pPr>
            <w:pStyle w:val="03BCF7F7BAE54372A7CC72C6BF0394A5"/>
          </w:pPr>
          <w:r>
            <w:rPr>
              <w:rStyle w:val="Testosegnaposto"/>
            </w:rPr>
            <w:t>[Autore]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48A"/>
    <w:rsid w:val="00042A2F"/>
    <w:rsid w:val="004D2452"/>
    <w:rsid w:val="00500781"/>
    <w:rsid w:val="007E348A"/>
    <w:rsid w:val="00DA6C8E"/>
    <w:rsid w:val="00F51E51"/>
    <w:rsid w:val="00F669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E348A"/>
    <w:rPr>
      <w:color w:val="808080"/>
    </w:rPr>
  </w:style>
  <w:style w:type="paragraph" w:customStyle="1" w:styleId="03BCF7F7BAE54372A7CC72C6BF0394A5">
    <w:name w:val="03BCF7F7BAE54372A7CC72C6BF0394A5"/>
    <w:rsid w:val="007E34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E348A"/>
    <w:rPr>
      <w:color w:val="808080"/>
    </w:rPr>
  </w:style>
  <w:style w:type="paragraph" w:customStyle="1" w:styleId="03BCF7F7BAE54372A7CC72C6BF0394A5">
    <w:name w:val="03BCF7F7BAE54372A7CC72C6BF0394A5"/>
    <w:rsid w:val="007E34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7FB6-489F-4181-8D73-543E0982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7342</Words>
  <Characters>41856</Characters>
  <Application>Microsoft Office Word</Application>
  <DocSecurity>0</DocSecurity>
  <Lines>348</Lines>
  <Paragraphs>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 foresta magica – progetto psicopedagogico – revisione 1, settembre 2020.</dc:creator>
  <cp:lastModifiedBy>Miriam</cp:lastModifiedBy>
  <cp:revision>6</cp:revision>
  <cp:lastPrinted>2020-10-10T09:42:00Z</cp:lastPrinted>
  <dcterms:created xsi:type="dcterms:W3CDTF">2020-10-10T19:08:00Z</dcterms:created>
  <dcterms:modified xsi:type="dcterms:W3CDTF">2020-10-12T15:07:00Z</dcterms:modified>
</cp:coreProperties>
</file>